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00AD" w:rsidRDefault="00C251B5" w:rsidP="00C251B5">
      <w:pPr>
        <w:jc w:val="center"/>
        <w:rPr>
          <w:b/>
          <w:sz w:val="28"/>
          <w:szCs w:val="28"/>
          <w:lang w:val="es-MX"/>
        </w:rPr>
      </w:pPr>
      <w:r w:rsidRPr="00C251B5">
        <w:rPr>
          <w:b/>
          <w:sz w:val="28"/>
          <w:szCs w:val="28"/>
          <w:lang w:val="es-MX"/>
        </w:rPr>
        <w:t>Infraestructura I</w:t>
      </w:r>
    </w:p>
    <w:p w:rsidR="004718CF" w:rsidRPr="00C251B5" w:rsidRDefault="004718CF" w:rsidP="004718CF">
      <w:pPr>
        <w:rPr>
          <w:b/>
          <w:sz w:val="28"/>
          <w:szCs w:val="28"/>
          <w:lang w:val="es-MX"/>
        </w:rPr>
      </w:pPr>
      <w:r>
        <w:rPr>
          <w:b/>
          <w:sz w:val="28"/>
          <w:szCs w:val="28"/>
          <w:lang w:val="es-MX"/>
        </w:rPr>
        <w:t>MODULO 1</w:t>
      </w:r>
    </w:p>
    <w:p w:rsidR="00C251B5" w:rsidRPr="00C251B5" w:rsidRDefault="00C251B5" w:rsidP="00C251B5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C251B5">
        <w:rPr>
          <w:b/>
          <w:lang w:val="es-MX"/>
        </w:rPr>
        <w:t>Arquitectura Cliente Servidor:</w:t>
      </w:r>
    </w:p>
    <w:p w:rsidR="00C251B5" w:rsidRDefault="00C251B5" w:rsidP="00C251B5">
      <w:pPr>
        <w:rPr>
          <w:lang w:val="es-MX"/>
        </w:rPr>
      </w:pPr>
      <w:r w:rsidRPr="00C251B5">
        <w:rPr>
          <w:b/>
          <w:lang w:val="es-MX"/>
        </w:rPr>
        <w:t>Caracteristicas Sistema Operativo</w:t>
      </w:r>
      <w:r>
        <w:rPr>
          <w:lang w:val="es-MX"/>
        </w:rPr>
        <w:t xml:space="preserve">: Soporte Red, Compatibilidad de hardwares, </w:t>
      </w:r>
    </w:p>
    <w:p w:rsidR="00C251B5" w:rsidRDefault="00C251B5" w:rsidP="00C251B5">
      <w:pPr>
        <w:rPr>
          <w:lang w:val="es-MX"/>
        </w:rPr>
      </w:pPr>
      <w:r>
        <w:rPr>
          <w:lang w:val="es-MX"/>
        </w:rPr>
        <w:t>Seguridad, Tolerancia a fallos.</w:t>
      </w:r>
    </w:p>
    <w:p w:rsidR="00C251B5" w:rsidRDefault="00C251B5" w:rsidP="00C251B5">
      <w:pPr>
        <w:rPr>
          <w:lang w:val="es-MX"/>
        </w:rPr>
      </w:pPr>
      <w:r w:rsidRPr="00C251B5">
        <w:rPr>
          <w:b/>
          <w:lang w:val="es-MX"/>
        </w:rPr>
        <w:t>Componentes de Virtualización</w:t>
      </w:r>
      <w:r>
        <w:rPr>
          <w:lang w:val="es-MX"/>
        </w:rPr>
        <w:t xml:space="preserve">: Maquinas </w:t>
      </w:r>
      <w:proofErr w:type="gramStart"/>
      <w:r>
        <w:rPr>
          <w:lang w:val="es-MX"/>
        </w:rPr>
        <w:t>Virtuales  –</w:t>
      </w:r>
      <w:proofErr w:type="gramEnd"/>
      <w:r>
        <w:rPr>
          <w:lang w:val="es-MX"/>
        </w:rPr>
        <w:t xml:space="preserve">  Admin. De </w:t>
      </w:r>
      <w:proofErr w:type="gramStart"/>
      <w:r>
        <w:rPr>
          <w:lang w:val="es-MX"/>
        </w:rPr>
        <w:t>MV  -</w:t>
      </w:r>
      <w:proofErr w:type="gramEnd"/>
      <w:r>
        <w:rPr>
          <w:lang w:val="es-MX"/>
        </w:rPr>
        <w:t xml:space="preserve">  S.O.  -  Hardware  </w:t>
      </w:r>
    </w:p>
    <w:p w:rsidR="00C251B5" w:rsidRDefault="00C251B5" w:rsidP="00C251B5">
      <w:pPr>
        <w:rPr>
          <w:lang w:val="es-MX"/>
        </w:rPr>
      </w:pPr>
      <w:r w:rsidRPr="00C251B5">
        <w:rPr>
          <w:b/>
          <w:lang w:val="es-MX"/>
        </w:rPr>
        <w:t>Beneficios</w:t>
      </w:r>
      <w:r>
        <w:rPr>
          <w:lang w:val="es-MX"/>
        </w:rPr>
        <w:t>: Eficiencia, Tiempo de actividad, Despliegue, Ahorro de energía, Snapshots, Backups, Alta diponibilidad, Costo.</w:t>
      </w:r>
    </w:p>
    <w:p w:rsidR="00C251B5" w:rsidRPr="00101238" w:rsidRDefault="00101238" w:rsidP="00101238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101238">
        <w:rPr>
          <w:b/>
          <w:lang w:val="es-MX"/>
        </w:rPr>
        <w:t>Maquinas Virtuales:</w:t>
      </w:r>
    </w:p>
    <w:p w:rsidR="00101238" w:rsidRDefault="00101238" w:rsidP="00101238">
      <w:pPr>
        <w:rPr>
          <w:lang w:val="es-MX"/>
        </w:rPr>
      </w:pPr>
      <w:r w:rsidRPr="00101238">
        <w:rPr>
          <w:b/>
          <w:lang w:val="es-MX"/>
        </w:rPr>
        <w:t>VirtualBox</w:t>
      </w:r>
      <w:r>
        <w:rPr>
          <w:lang w:val="es-MX"/>
        </w:rPr>
        <w:t>: manejador de M.V</w:t>
      </w:r>
    </w:p>
    <w:p w:rsidR="00101238" w:rsidRDefault="00101238" w:rsidP="00101238">
      <w:pPr>
        <w:rPr>
          <w:lang w:val="es-MX"/>
        </w:rPr>
      </w:pPr>
      <w:r w:rsidRPr="00101238">
        <w:rPr>
          <w:b/>
          <w:lang w:val="es-MX"/>
        </w:rPr>
        <w:t>Crear Maquina Virtual</w:t>
      </w:r>
      <w:r>
        <w:rPr>
          <w:lang w:val="es-MX"/>
        </w:rPr>
        <w:t>: recibimos una imagen .ISO que contiene la M.V. Resto de los pasos en Virtualización playground C2S automatización.</w:t>
      </w:r>
    </w:p>
    <w:p w:rsidR="00101238" w:rsidRPr="00101238" w:rsidRDefault="00101238" w:rsidP="00101238">
      <w:pPr>
        <w:rPr>
          <w:lang w:val="es-MX"/>
        </w:rPr>
      </w:pPr>
      <w:r w:rsidRPr="00101238">
        <w:rPr>
          <w:b/>
          <w:lang w:val="es-MX"/>
        </w:rPr>
        <w:t>Redes</w:t>
      </w:r>
      <w:r>
        <w:rPr>
          <w:lang w:val="es-MX"/>
        </w:rPr>
        <w:t xml:space="preserve">: protocolo </w:t>
      </w:r>
      <w:r w:rsidRPr="00101238">
        <w:rPr>
          <w:lang w:val="es-MX"/>
        </w:rPr>
        <w:t>UDP (protocolo de datagrama de usuario) no establece una conexión</w:t>
      </w:r>
    </w:p>
    <w:p w:rsidR="00101238" w:rsidRDefault="00101238" w:rsidP="00101238">
      <w:pPr>
        <w:rPr>
          <w:lang w:val="es-MX"/>
        </w:rPr>
      </w:pPr>
      <w:r w:rsidRPr="00101238">
        <w:rPr>
          <w:lang w:val="es-MX"/>
        </w:rPr>
        <w:t>directa, es decir, el protocolo envía los datos a quien los reciba.</w:t>
      </w:r>
      <w:r>
        <w:rPr>
          <w:lang w:val="es-MX"/>
        </w:rPr>
        <w:t xml:space="preserve"> </w:t>
      </w:r>
    </w:p>
    <w:p w:rsidR="00101238" w:rsidRPr="00101238" w:rsidRDefault="00101238" w:rsidP="00101238">
      <w:pPr>
        <w:rPr>
          <w:lang w:val="es-MX"/>
        </w:rPr>
      </w:pPr>
      <w:r w:rsidRPr="00101238">
        <w:rPr>
          <w:lang w:val="es-MX"/>
        </w:rPr>
        <w:t>TCP (protocolo de control de transmisión) establece una conexión antes de</w:t>
      </w:r>
    </w:p>
    <w:p w:rsidR="00101238" w:rsidRDefault="00101238" w:rsidP="00101238">
      <w:pPr>
        <w:rPr>
          <w:lang w:val="es-MX"/>
        </w:rPr>
      </w:pPr>
      <w:r w:rsidRPr="00101238">
        <w:rPr>
          <w:lang w:val="es-MX"/>
        </w:rPr>
        <w:t>enviar el tráfico, luego envía los paquetes de datos y confirma la recepción.</w:t>
      </w:r>
    </w:p>
    <w:p w:rsidR="00101238" w:rsidRPr="00101238" w:rsidRDefault="00101238" w:rsidP="00101238">
      <w:pPr>
        <w:rPr>
          <w:b/>
          <w:lang w:val="es-MX"/>
        </w:rPr>
      </w:pPr>
      <w:r w:rsidRPr="00101238">
        <w:rPr>
          <w:b/>
          <w:lang w:val="es-MX"/>
        </w:rPr>
        <w:t>Comunicación a través del Modelo OSI</w:t>
      </w:r>
    </w:p>
    <w:p w:rsidR="00101238" w:rsidRPr="00FB5049" w:rsidRDefault="00FB5049" w:rsidP="00101238">
      <w:pPr>
        <w:rPr>
          <w:lang w:val="es-MX"/>
        </w:rPr>
      </w:pPr>
      <w:r w:rsidRPr="00FB5049">
        <w:rPr>
          <w:b/>
        </w:rPr>
        <w:t>ITSM</w:t>
      </w:r>
      <w:r w:rsidRPr="00FB5049">
        <w:t xml:space="preserve">: information tecnology service managment. </w:t>
      </w:r>
      <w:r w:rsidRPr="00FB5049">
        <w:rPr>
          <w:lang w:val="es-MX"/>
        </w:rPr>
        <w:t>El loco que arma la infrastructuras para las empresas</w:t>
      </w:r>
    </w:p>
    <w:p w:rsidR="00FB5049" w:rsidRDefault="00FB5049" w:rsidP="00101238">
      <w:pPr>
        <w:rPr>
          <w:lang w:val="es-MX"/>
        </w:rPr>
      </w:pPr>
      <w:r w:rsidRPr="00FB5049">
        <w:rPr>
          <w:b/>
          <w:lang w:val="es-MX"/>
        </w:rPr>
        <w:t>ITIL</w:t>
      </w:r>
      <w:r>
        <w:rPr>
          <w:lang w:val="es-MX"/>
        </w:rPr>
        <w:t>: guía de buenas practicas para la gestión de servicios de tecnología</w:t>
      </w:r>
    </w:p>
    <w:p w:rsidR="00FB5049" w:rsidRDefault="00CC04B2" w:rsidP="00101238">
      <w:pPr>
        <w:rPr>
          <w:lang w:val="es-MX"/>
        </w:rPr>
      </w:pPr>
      <w:r w:rsidRPr="00CC04B2">
        <w:rPr>
          <w:b/>
          <w:lang w:val="es-MX"/>
        </w:rPr>
        <w:t>Vagrant</w:t>
      </w:r>
      <w:r>
        <w:rPr>
          <w:lang w:val="es-MX"/>
        </w:rPr>
        <w:t>: utilidad que permite controlar el ciclo de vida de las M.V.</w:t>
      </w:r>
    </w:p>
    <w:p w:rsidR="00CC04B2" w:rsidRDefault="00CC04B2" w:rsidP="00CC04B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Se crea el archivo vagrantfile y dentro se le ponen las </w:t>
      </w:r>
      <w:proofErr w:type="gramStart"/>
      <w:r>
        <w:rPr>
          <w:lang w:val="es-MX"/>
        </w:rPr>
        <w:t>configuracione( como</w:t>
      </w:r>
      <w:proofErr w:type="gramEnd"/>
      <w:r>
        <w:rPr>
          <w:lang w:val="es-MX"/>
        </w:rPr>
        <w:t xml:space="preserve"> un script)</w:t>
      </w:r>
    </w:p>
    <w:p w:rsidR="00CC04B2" w:rsidRDefault="00CC04B2" w:rsidP="00CC04B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Se ejecuta con </w:t>
      </w:r>
      <w:r w:rsidRPr="00CC04B2">
        <w:rPr>
          <w:b/>
          <w:lang w:val="es-MX"/>
        </w:rPr>
        <w:t>vagrant up</w:t>
      </w:r>
    </w:p>
    <w:p w:rsidR="00CC04B2" w:rsidRPr="00CC04B2" w:rsidRDefault="00CC04B2" w:rsidP="00CC04B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Ingrasar a la M.V con </w:t>
      </w:r>
      <w:r w:rsidRPr="00CC04B2">
        <w:rPr>
          <w:b/>
          <w:lang w:val="es-MX"/>
        </w:rPr>
        <w:t>vagrant ssh ‘nombre’</w:t>
      </w:r>
    </w:p>
    <w:p w:rsidR="00CC04B2" w:rsidRPr="00CC04B2" w:rsidRDefault="00CC04B2" w:rsidP="00CC04B2">
      <w:pPr>
        <w:pStyle w:val="Prrafodelista"/>
        <w:numPr>
          <w:ilvl w:val="0"/>
          <w:numId w:val="2"/>
        </w:numPr>
        <w:rPr>
          <w:b/>
          <w:lang w:val="es-MX"/>
        </w:rPr>
      </w:pPr>
      <w:r>
        <w:rPr>
          <w:lang w:val="es-MX"/>
        </w:rPr>
        <w:t xml:space="preserve">Dentro de la M.V servidor se ejecuta </w:t>
      </w:r>
      <w:r w:rsidRPr="00CC04B2">
        <w:rPr>
          <w:b/>
          <w:lang w:val="es-MX"/>
        </w:rPr>
        <w:t xml:space="preserve">sudo tcpdump -X icmp -i </w:t>
      </w:r>
      <w:r>
        <w:rPr>
          <w:b/>
          <w:lang w:val="es-MX"/>
        </w:rPr>
        <w:t xml:space="preserve">‘placa de red’ </w:t>
      </w:r>
      <w:r>
        <w:rPr>
          <w:lang w:val="es-MX"/>
        </w:rPr>
        <w:t>para iniciar el analizador de red.</w:t>
      </w:r>
    </w:p>
    <w:p w:rsidR="009F4594" w:rsidRDefault="00CC04B2" w:rsidP="009F4594">
      <w:pPr>
        <w:pStyle w:val="Prrafodelista"/>
        <w:numPr>
          <w:ilvl w:val="0"/>
          <w:numId w:val="2"/>
        </w:numPr>
        <w:rPr>
          <w:b/>
          <w:lang w:val="es-MX"/>
        </w:rPr>
      </w:pPr>
      <w:r>
        <w:rPr>
          <w:b/>
          <w:lang w:val="es-MX"/>
        </w:rPr>
        <w:t>ping –c 1 ‘ip de donde quiero la respuesta’</w:t>
      </w:r>
    </w:p>
    <w:p w:rsidR="009F4594" w:rsidRDefault="009F4594" w:rsidP="009F4594">
      <w:pPr>
        <w:rPr>
          <w:rFonts w:ascii="Arial" w:hAnsi="Arial" w:cs="Arial"/>
          <w:color w:val="202124"/>
          <w:shd w:val="clear" w:color="auto" w:fill="FFFFFF"/>
          <w:lang w:val="es-MX"/>
        </w:rPr>
      </w:pPr>
      <w:r w:rsidRPr="009F4594">
        <w:rPr>
          <w:b/>
          <w:lang w:val="es-MX"/>
        </w:rPr>
        <w:t>tcpdump</w:t>
      </w:r>
      <w:r>
        <w:rPr>
          <w:b/>
          <w:lang w:val="es-MX"/>
        </w:rPr>
        <w:t xml:space="preserve">: </w:t>
      </w:r>
      <w:r w:rsidRPr="009F4594">
        <w:rPr>
          <w:rFonts w:ascii="Arial" w:hAnsi="Arial" w:cs="Arial"/>
          <w:color w:val="202124"/>
          <w:shd w:val="clear" w:color="auto" w:fill="FFFFFF"/>
          <w:lang w:val="es-MX"/>
        </w:rPr>
        <w:t>utilidad principal es analizar el tráfico que circula por la red</w:t>
      </w:r>
    </w:p>
    <w:p w:rsidR="009F4594" w:rsidRDefault="009F4594" w:rsidP="009F4594">
      <w:pPr>
        <w:rPr>
          <w:rFonts w:ascii="Arial" w:hAnsi="Arial" w:cs="Arial"/>
          <w:color w:val="202124"/>
          <w:shd w:val="clear" w:color="auto" w:fill="FFFFFF"/>
          <w:lang w:val="es-MX"/>
        </w:rPr>
      </w:pPr>
      <w:r w:rsidRPr="009F4594">
        <w:rPr>
          <w:rFonts w:ascii="Arial" w:hAnsi="Arial" w:cs="Arial"/>
          <w:b/>
          <w:color w:val="202124"/>
          <w:shd w:val="clear" w:color="auto" w:fill="FFFFFF"/>
          <w:lang w:val="es-MX"/>
        </w:rPr>
        <w:t>curl</w:t>
      </w:r>
      <w:r>
        <w:rPr>
          <w:rFonts w:ascii="Arial" w:hAnsi="Arial" w:cs="Arial"/>
          <w:color w:val="202124"/>
          <w:shd w:val="clear" w:color="auto" w:fill="FFFFFF"/>
          <w:lang w:val="es-MX"/>
        </w:rPr>
        <w:t xml:space="preserve">: </w:t>
      </w:r>
      <w:r w:rsidRPr="009F4594">
        <w:rPr>
          <w:rFonts w:ascii="Arial" w:hAnsi="Arial" w:cs="Arial"/>
          <w:color w:val="202124"/>
          <w:shd w:val="clear" w:color="auto" w:fill="FFFFFF"/>
          <w:lang w:val="es-MX"/>
        </w:rPr>
        <w:t>forma de verificar la conectividad a las URL</w:t>
      </w:r>
      <w:r>
        <w:rPr>
          <w:rFonts w:ascii="Arial" w:hAnsi="Arial" w:cs="Arial"/>
          <w:color w:val="202124"/>
          <w:shd w:val="clear" w:color="auto" w:fill="FFFFFF"/>
          <w:lang w:val="es-MX"/>
        </w:rPr>
        <w:t xml:space="preserve">. </w:t>
      </w:r>
      <w:r w:rsidRPr="009F4594">
        <w:rPr>
          <w:rFonts w:ascii="Arial" w:hAnsi="Arial" w:cs="Arial"/>
          <w:color w:val="202124"/>
          <w:shd w:val="clear" w:color="auto" w:fill="FFFFFF"/>
          <w:lang w:val="es-MX"/>
        </w:rPr>
        <w:t>mostrar el contenido de una página</w:t>
      </w:r>
    </w:p>
    <w:p w:rsidR="009F4594" w:rsidRDefault="009F4594" w:rsidP="009F4594">
      <w:pPr>
        <w:rPr>
          <w:rFonts w:ascii="Arial" w:hAnsi="Arial" w:cs="Arial"/>
          <w:color w:val="202124"/>
          <w:shd w:val="clear" w:color="auto" w:fill="FFFFFF"/>
          <w:lang w:val="es-MX"/>
        </w:rPr>
      </w:pPr>
      <w:r w:rsidRPr="009F4594">
        <w:rPr>
          <w:rFonts w:ascii="Arial" w:hAnsi="Arial" w:cs="Arial"/>
          <w:b/>
          <w:bCs/>
          <w:color w:val="202124"/>
          <w:shd w:val="clear" w:color="auto" w:fill="FFFFFF"/>
          <w:lang w:val="es-MX"/>
        </w:rPr>
        <w:t>icmp</w:t>
      </w:r>
      <w:r w:rsidRPr="009F4594">
        <w:rPr>
          <w:rFonts w:ascii="Arial" w:hAnsi="Arial" w:cs="Arial"/>
          <w:color w:val="202124"/>
          <w:shd w:val="clear" w:color="auto" w:fill="FFFFFF"/>
          <w:lang w:val="es-MX"/>
        </w:rPr>
        <w:t> maneja los mensajes </w:t>
      </w:r>
      <w:r w:rsidRPr="009F4594">
        <w:rPr>
          <w:rFonts w:ascii="Arial" w:hAnsi="Arial" w:cs="Arial"/>
          <w:bCs/>
          <w:color w:val="202124"/>
          <w:shd w:val="clear" w:color="auto" w:fill="FFFFFF"/>
          <w:lang w:val="es-MX"/>
        </w:rPr>
        <w:t>de</w:t>
      </w:r>
      <w:r w:rsidRPr="009F4594">
        <w:rPr>
          <w:rFonts w:ascii="Arial" w:hAnsi="Arial" w:cs="Arial"/>
          <w:color w:val="202124"/>
          <w:shd w:val="clear" w:color="auto" w:fill="FFFFFF"/>
          <w:lang w:val="es-MX"/>
        </w:rPr>
        <w:t> error y control </w:t>
      </w:r>
      <w:r w:rsidRPr="009F4594">
        <w:rPr>
          <w:rFonts w:ascii="Arial" w:hAnsi="Arial" w:cs="Arial"/>
          <w:bCs/>
          <w:color w:val="202124"/>
          <w:shd w:val="clear" w:color="auto" w:fill="FFFFFF"/>
          <w:lang w:val="es-MX"/>
        </w:rPr>
        <w:t>para</w:t>
      </w:r>
      <w:r w:rsidRPr="009F4594">
        <w:rPr>
          <w:rFonts w:ascii="Arial" w:hAnsi="Arial" w:cs="Arial"/>
          <w:color w:val="202124"/>
          <w:shd w:val="clear" w:color="auto" w:fill="FFFFFF"/>
          <w:lang w:val="es-MX"/>
        </w:rPr>
        <w:t> IP. </w:t>
      </w:r>
    </w:p>
    <w:p w:rsidR="009F4594" w:rsidRDefault="009F4594" w:rsidP="009F4594">
      <w:pPr>
        <w:rPr>
          <w:rFonts w:ascii="Arial" w:hAnsi="Arial" w:cs="Arial"/>
          <w:color w:val="202124"/>
          <w:shd w:val="clear" w:color="auto" w:fill="FFFFFF"/>
          <w:lang w:val="es-MX"/>
        </w:rPr>
      </w:pPr>
    </w:p>
    <w:p w:rsidR="004718CF" w:rsidRDefault="004718CF" w:rsidP="004718CF">
      <w:pPr>
        <w:rPr>
          <w:b/>
          <w:sz w:val="28"/>
          <w:szCs w:val="28"/>
          <w:lang w:val="es-MX"/>
        </w:rPr>
      </w:pPr>
      <w:r>
        <w:rPr>
          <w:b/>
          <w:sz w:val="28"/>
          <w:szCs w:val="28"/>
          <w:lang w:val="es-MX"/>
        </w:rPr>
        <w:lastRenderedPageBreak/>
        <w:t>MODULO 2</w:t>
      </w:r>
    </w:p>
    <w:p w:rsidR="00007C39" w:rsidRDefault="00EB08A0" w:rsidP="004718CF">
      <w:pPr>
        <w:rPr>
          <w:rFonts w:ascii="Arial" w:hAnsi="Arial" w:cs="Arial"/>
          <w:lang w:val="es-MX"/>
        </w:rPr>
      </w:pPr>
      <w:r w:rsidRPr="00EB08A0">
        <w:rPr>
          <w:rFonts w:ascii="Arial" w:hAnsi="Arial" w:cs="Arial"/>
          <w:b/>
          <w:lang w:val="es-MX"/>
        </w:rPr>
        <w:t>C2A automatización</w:t>
      </w:r>
      <w:r w:rsidRPr="00EB08A0">
        <w:rPr>
          <w:rFonts w:ascii="Arial" w:hAnsi="Arial" w:cs="Arial"/>
          <w:lang w:val="es-MX"/>
        </w:rPr>
        <w:t xml:space="preserve"> Las 5 tareas más </w:t>
      </w:r>
      <w:r>
        <w:rPr>
          <w:rFonts w:ascii="Arial" w:hAnsi="Arial" w:cs="Arial"/>
          <w:lang w:val="es-MX"/>
        </w:rPr>
        <w:t>comunes en IT para automatizar y pdf monitoreo y demás herramientas que se utilizan</w:t>
      </w:r>
    </w:p>
    <w:p w:rsidR="00EB08A0" w:rsidRDefault="00EB08A0" w:rsidP="004718CF">
      <w:pPr>
        <w:rPr>
          <w:rFonts w:ascii="Arial" w:hAnsi="Arial" w:cs="Arial"/>
          <w:lang w:val="es-MX"/>
        </w:rPr>
      </w:pPr>
      <w:r w:rsidRPr="00EB08A0">
        <w:rPr>
          <w:rFonts w:ascii="Arial" w:hAnsi="Arial" w:cs="Arial"/>
          <w:b/>
          <w:lang w:val="es-MX"/>
        </w:rPr>
        <w:t>C2S</w:t>
      </w:r>
      <w:r>
        <w:rPr>
          <w:rFonts w:ascii="Arial" w:hAnsi="Arial" w:cs="Arial"/>
          <w:lang w:val="es-MX"/>
        </w:rPr>
        <w:t xml:space="preserve"> instalación MV con virtualbox pdf</w:t>
      </w:r>
    </w:p>
    <w:p w:rsidR="00A433F4" w:rsidRDefault="00A433F4" w:rsidP="004718CF">
      <w:pPr>
        <w:rPr>
          <w:rFonts w:ascii="Arial" w:hAnsi="Arial" w:cs="Arial"/>
          <w:lang w:val="es-MX"/>
        </w:rPr>
      </w:pPr>
      <w:r w:rsidRPr="00A433F4">
        <w:rPr>
          <w:rFonts w:ascii="Arial" w:hAnsi="Arial" w:cs="Arial"/>
          <w:b/>
          <w:lang w:val="es-MX"/>
        </w:rPr>
        <w:t>C3S</w:t>
      </w:r>
      <w:r>
        <w:rPr>
          <w:rFonts w:ascii="Arial" w:hAnsi="Arial" w:cs="Arial"/>
          <w:lang w:val="es-MX"/>
        </w:rPr>
        <w:t xml:space="preserve"> ejercicio con vagrant</w:t>
      </w:r>
    </w:p>
    <w:p w:rsidR="00552EEE" w:rsidRDefault="00552EEE" w:rsidP="004718CF">
      <w:pPr>
        <w:rPr>
          <w:rFonts w:ascii="Arial" w:hAnsi="Arial" w:cs="Arial"/>
          <w:lang w:val="es-MX"/>
        </w:rPr>
      </w:pPr>
      <w:r w:rsidRPr="00552EEE">
        <w:rPr>
          <w:rFonts w:ascii="Arial" w:hAnsi="Arial" w:cs="Arial"/>
          <w:b/>
          <w:lang w:val="es-MX"/>
        </w:rPr>
        <w:t>C4A y C4S</w:t>
      </w:r>
      <w:r>
        <w:rPr>
          <w:rFonts w:ascii="Arial" w:hAnsi="Arial" w:cs="Arial"/>
          <w:lang w:val="es-MX"/>
        </w:rPr>
        <w:t xml:space="preserve"> comandos en </w:t>
      </w:r>
      <w:r w:rsidR="0001102F">
        <w:rPr>
          <w:rFonts w:ascii="Arial" w:hAnsi="Arial" w:cs="Arial"/>
          <w:lang w:val="es-MX"/>
        </w:rPr>
        <w:t>linux</w:t>
      </w:r>
    </w:p>
    <w:p w:rsidR="0001102F" w:rsidRDefault="0001102F" w:rsidP="004718CF">
      <w:pPr>
        <w:rPr>
          <w:rFonts w:ascii="Arial" w:hAnsi="Arial" w:cs="Arial"/>
          <w:lang w:val="es-MX"/>
        </w:rPr>
      </w:pPr>
      <w:r w:rsidRPr="0001102F">
        <w:rPr>
          <w:rFonts w:ascii="Arial" w:hAnsi="Arial" w:cs="Arial"/>
          <w:b/>
          <w:lang w:val="es-MX"/>
        </w:rPr>
        <w:t>C5S</w:t>
      </w:r>
      <w:r>
        <w:rPr>
          <w:rFonts w:ascii="Arial" w:hAnsi="Arial" w:cs="Arial"/>
          <w:lang w:val="es-MX"/>
        </w:rPr>
        <w:t xml:space="preserve"> en discord semana 4 funciones en Shell y playground pdf</w:t>
      </w:r>
    </w:p>
    <w:p w:rsidR="00160140" w:rsidRPr="00EB08A0" w:rsidRDefault="00160140" w:rsidP="004718CF">
      <w:pPr>
        <w:rPr>
          <w:rFonts w:ascii="Arial" w:hAnsi="Arial" w:cs="Arial"/>
          <w:lang w:val="es-MX"/>
        </w:rPr>
      </w:pPr>
      <w:r w:rsidRPr="00160140">
        <w:rPr>
          <w:rFonts w:ascii="Arial" w:hAnsi="Arial" w:cs="Arial"/>
          <w:b/>
          <w:lang w:val="es-MX"/>
        </w:rPr>
        <w:t>C8A</w:t>
      </w:r>
      <w:r>
        <w:rPr>
          <w:rFonts w:ascii="Arial" w:hAnsi="Arial" w:cs="Arial"/>
          <w:lang w:val="es-MX"/>
        </w:rPr>
        <w:t xml:space="preserve"> Python</w:t>
      </w:r>
    </w:p>
    <w:p w:rsidR="00007C39" w:rsidRPr="00007C39" w:rsidRDefault="004718CF" w:rsidP="00007C39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 w:rsidRPr="00007C39">
        <w:rPr>
          <w:rFonts w:ascii="Arial" w:hAnsi="Arial" w:cs="Arial"/>
          <w:b/>
          <w:lang w:val="es-MX"/>
        </w:rPr>
        <w:t>Vagrant</w:t>
      </w:r>
      <w:r w:rsidRPr="00007C39">
        <w:rPr>
          <w:rFonts w:ascii="Arial" w:hAnsi="Arial" w:cs="Arial"/>
          <w:lang w:val="es-MX"/>
        </w:rPr>
        <w:t xml:space="preserve">: </w:t>
      </w:r>
    </w:p>
    <w:p w:rsidR="004718CF" w:rsidRDefault="004718CF" w:rsidP="004718CF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crear moldes de </w:t>
      </w:r>
      <w:r w:rsidR="0027118F">
        <w:rPr>
          <w:rFonts w:ascii="Arial" w:hAnsi="Arial" w:cs="Arial"/>
          <w:lang w:val="es-MX"/>
        </w:rPr>
        <w:t>máquinas</w:t>
      </w:r>
      <w:r>
        <w:rPr>
          <w:rFonts w:ascii="Arial" w:hAnsi="Arial" w:cs="Arial"/>
          <w:lang w:val="es-MX"/>
        </w:rPr>
        <w:t xml:space="preserve"> virtuales. Modelado de </w:t>
      </w:r>
      <w:r w:rsidR="0027118F">
        <w:rPr>
          <w:rFonts w:ascii="Arial" w:hAnsi="Arial" w:cs="Arial"/>
          <w:lang w:val="es-MX"/>
        </w:rPr>
        <w:t>máquinas</w:t>
      </w:r>
      <w:r>
        <w:rPr>
          <w:rFonts w:ascii="Arial" w:hAnsi="Arial" w:cs="Arial"/>
          <w:lang w:val="es-MX"/>
        </w:rPr>
        <w:t xml:space="preserve"> virtuales iguales.</w:t>
      </w:r>
      <w:r w:rsidR="0027118F">
        <w:rPr>
          <w:rFonts w:ascii="Arial" w:hAnsi="Arial" w:cs="Arial"/>
          <w:lang w:val="es-MX"/>
        </w:rPr>
        <w:t xml:space="preserve"> </w:t>
      </w:r>
      <w:r w:rsidR="009E31B9">
        <w:rPr>
          <w:rFonts w:ascii="Arial" w:hAnsi="Arial" w:cs="Arial"/>
          <w:lang w:val="es-MX"/>
        </w:rPr>
        <w:t>Herramienta de automatización. Crea las MV a través de VirtualBox</w:t>
      </w:r>
    </w:p>
    <w:p w:rsidR="004718CF" w:rsidRDefault="009E31B9" w:rsidP="009E31B9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se instala con un ejecutable y luego solo se utiliza por consola</w:t>
      </w:r>
    </w:p>
    <w:p w:rsidR="009E31B9" w:rsidRPr="009E31B9" w:rsidRDefault="009E31B9" w:rsidP="009E31B9">
      <w:pPr>
        <w:pStyle w:val="Prrafodelista"/>
        <w:numPr>
          <w:ilvl w:val="0"/>
          <w:numId w:val="3"/>
        </w:numPr>
        <w:rPr>
          <w:rFonts w:ascii="Arial" w:hAnsi="Arial" w:cs="Arial"/>
          <w:b/>
          <w:lang w:val="es-MX"/>
        </w:rPr>
      </w:pPr>
      <w:r w:rsidRPr="009E31B9">
        <w:rPr>
          <w:rFonts w:ascii="Arial" w:hAnsi="Arial" w:cs="Arial"/>
          <w:b/>
          <w:lang w:val="es-MX"/>
        </w:rPr>
        <w:t>vagrant versión</w:t>
      </w:r>
    </w:p>
    <w:p w:rsidR="009E31B9" w:rsidRDefault="009E31B9" w:rsidP="009E31B9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se hace el archivo </w:t>
      </w:r>
      <w:r w:rsidRPr="009E31B9">
        <w:rPr>
          <w:rFonts w:ascii="Arial" w:hAnsi="Arial" w:cs="Arial"/>
          <w:b/>
          <w:lang w:val="es-MX"/>
        </w:rPr>
        <w:t>Vangrantfile. nodepad ++ Vangrantfile</w:t>
      </w:r>
      <w:r>
        <w:rPr>
          <w:rFonts w:ascii="Arial" w:hAnsi="Arial" w:cs="Arial"/>
          <w:b/>
          <w:lang w:val="es-MX"/>
        </w:rPr>
        <w:t xml:space="preserve">. </w:t>
      </w:r>
      <w:r>
        <w:rPr>
          <w:rFonts w:ascii="Arial" w:hAnsi="Arial" w:cs="Arial"/>
          <w:lang w:val="es-MX"/>
        </w:rPr>
        <w:t>(se puede hacer en el visual también. Abre el ID y ahí escribi el archivo con las configuraciones.</w:t>
      </w:r>
    </w:p>
    <w:p w:rsidR="009E31B9" w:rsidRDefault="009E31B9" w:rsidP="009E31B9">
      <w:pPr>
        <w:pStyle w:val="Prrafodelista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Vagrant.configure(“2”) </w:t>
      </w:r>
      <w:r w:rsidRPr="006C18EB">
        <w:rPr>
          <w:rFonts w:ascii="Arial" w:hAnsi="Arial" w:cs="Arial"/>
          <w:b/>
          <w:lang w:val="es-MX"/>
        </w:rPr>
        <w:t>do</w:t>
      </w:r>
      <w:r>
        <w:rPr>
          <w:rFonts w:ascii="Arial" w:hAnsi="Arial" w:cs="Arial"/>
          <w:lang w:val="es-MX"/>
        </w:rPr>
        <w:t xml:space="preserve"> |config|</w:t>
      </w:r>
      <w:r w:rsidR="006C18EB">
        <w:rPr>
          <w:rFonts w:ascii="Arial" w:hAnsi="Arial" w:cs="Arial"/>
          <w:lang w:val="es-MX"/>
        </w:rPr>
        <w:t xml:space="preserve">       </w:t>
      </w:r>
      <w:proofErr w:type="gramStart"/>
      <w:r w:rsidR="006C18EB">
        <w:rPr>
          <w:rFonts w:ascii="Arial" w:hAnsi="Arial" w:cs="Arial"/>
          <w:lang w:val="es-MX"/>
        </w:rPr>
        <w:t xml:space="preserve">   (</w:t>
      </w:r>
      <w:proofErr w:type="gramEnd"/>
      <w:r w:rsidR="006C18EB">
        <w:rPr>
          <w:rFonts w:ascii="Arial" w:hAnsi="Arial" w:cs="Arial"/>
          <w:lang w:val="es-MX"/>
        </w:rPr>
        <w:t xml:space="preserve">primera 3 </w:t>
      </w:r>
      <w:r w:rsidR="0027118F">
        <w:rPr>
          <w:rFonts w:ascii="Arial" w:hAnsi="Arial" w:cs="Arial"/>
          <w:lang w:val="es-MX"/>
        </w:rPr>
        <w:t>líneas</w:t>
      </w:r>
      <w:r w:rsidR="006C18EB">
        <w:rPr>
          <w:rFonts w:ascii="Arial" w:hAnsi="Arial" w:cs="Arial"/>
          <w:lang w:val="es-MX"/>
        </w:rPr>
        <w:t xml:space="preserve"> para elegir </w:t>
      </w:r>
      <w:r w:rsidR="0027118F">
        <w:rPr>
          <w:rFonts w:ascii="Arial" w:hAnsi="Arial" w:cs="Arial"/>
          <w:lang w:val="es-MX"/>
        </w:rPr>
        <w:t>q</w:t>
      </w:r>
      <w:r w:rsidR="006C18EB">
        <w:rPr>
          <w:rFonts w:ascii="Arial" w:hAnsi="Arial" w:cs="Arial"/>
          <w:lang w:val="es-MX"/>
        </w:rPr>
        <w:t>ue MV usa)</w:t>
      </w:r>
    </w:p>
    <w:p w:rsidR="009E31B9" w:rsidRDefault="009E31B9" w:rsidP="009E31B9">
      <w:pPr>
        <w:pStyle w:val="Prrafodelista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c</w:t>
      </w:r>
      <w:r w:rsidRPr="009E31B9">
        <w:rPr>
          <w:rFonts w:ascii="Arial" w:hAnsi="Arial" w:cs="Arial"/>
        </w:rPr>
        <w:t>onfig.vm.define</w:t>
      </w:r>
      <w:proofErr w:type="gramEnd"/>
      <w:r w:rsidRPr="009E31B9">
        <w:rPr>
          <w:rFonts w:ascii="Arial" w:hAnsi="Arial" w:cs="Arial"/>
        </w:rPr>
        <w:t xml:space="preserve"> “server”</w:t>
      </w:r>
      <w:r w:rsidR="006C18EB">
        <w:rPr>
          <w:rFonts w:ascii="Arial" w:hAnsi="Arial" w:cs="Arial"/>
        </w:rPr>
        <w:t xml:space="preserve">  </w:t>
      </w:r>
      <w:r w:rsidRPr="006C18EB">
        <w:rPr>
          <w:rFonts w:ascii="Arial" w:hAnsi="Arial" w:cs="Arial"/>
          <w:b/>
        </w:rPr>
        <w:t>do</w:t>
      </w:r>
      <w:r w:rsidRPr="009E31B9">
        <w:rPr>
          <w:rFonts w:ascii="Arial" w:hAnsi="Arial" w:cs="Arial"/>
        </w:rPr>
        <w:t xml:space="preserve"> |</w:t>
      </w:r>
      <w:r>
        <w:rPr>
          <w:rFonts w:ascii="Arial" w:hAnsi="Arial" w:cs="Arial"/>
        </w:rPr>
        <w:t>server|</w:t>
      </w:r>
    </w:p>
    <w:p w:rsidR="009E31B9" w:rsidRPr="006C18EB" w:rsidRDefault="009E31B9" w:rsidP="009E31B9">
      <w:pPr>
        <w:pStyle w:val="Prrafodelista"/>
        <w:rPr>
          <w:rFonts w:ascii="Arial" w:hAnsi="Arial" w:cs="Arial"/>
          <w:lang w:val="es-MX"/>
        </w:rPr>
      </w:pPr>
      <w:r w:rsidRPr="006C18EB">
        <w:rPr>
          <w:rFonts w:ascii="Arial" w:hAnsi="Arial" w:cs="Arial"/>
          <w:lang w:val="es-MX"/>
        </w:rPr>
        <w:t>config.vm.box = “</w:t>
      </w:r>
      <w:r w:rsidR="006C18EB">
        <w:rPr>
          <w:rFonts w:ascii="Arial" w:hAnsi="Arial" w:cs="Arial"/>
          <w:lang w:val="es-MX"/>
        </w:rPr>
        <w:t>ubuntu</w:t>
      </w:r>
      <w:r w:rsidRPr="006C18EB">
        <w:rPr>
          <w:rFonts w:ascii="Arial" w:hAnsi="Arial" w:cs="Arial"/>
          <w:lang w:val="es-MX"/>
        </w:rPr>
        <w:t>/</w:t>
      </w:r>
      <w:r w:rsidR="006C18EB" w:rsidRPr="006C18EB">
        <w:rPr>
          <w:rFonts w:ascii="Arial" w:hAnsi="Arial" w:cs="Arial"/>
          <w:lang w:val="es-MX"/>
        </w:rPr>
        <w:t>focal</w:t>
      </w:r>
      <w:r w:rsidRPr="006C18EB">
        <w:rPr>
          <w:rFonts w:ascii="Arial" w:hAnsi="Arial" w:cs="Arial"/>
          <w:lang w:val="es-MX"/>
        </w:rPr>
        <w:t>64</w:t>
      </w:r>
      <w:r w:rsidR="006C18EB" w:rsidRPr="006C18EB">
        <w:rPr>
          <w:rFonts w:ascii="Arial" w:hAnsi="Arial" w:cs="Arial"/>
          <w:lang w:val="es-MX"/>
        </w:rPr>
        <w:t>”</w:t>
      </w:r>
    </w:p>
    <w:p w:rsidR="006C18EB" w:rsidRDefault="006C18EB" w:rsidP="009E31B9">
      <w:pPr>
        <w:pStyle w:val="Prrafodelista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config.vm.provider</w:t>
      </w:r>
      <w:proofErr w:type="gramEnd"/>
      <w:r>
        <w:rPr>
          <w:rFonts w:ascii="Arial" w:hAnsi="Arial" w:cs="Arial"/>
        </w:rPr>
        <w:t xml:space="preserve"> “virtualbox”  </w:t>
      </w:r>
      <w:r w:rsidRPr="006C18EB">
        <w:rPr>
          <w:rFonts w:ascii="Arial" w:hAnsi="Arial" w:cs="Arial"/>
          <w:b/>
        </w:rPr>
        <w:t>do</w:t>
      </w:r>
      <w:r>
        <w:rPr>
          <w:rFonts w:ascii="Arial" w:hAnsi="Arial" w:cs="Arial"/>
        </w:rPr>
        <w:t xml:space="preserve"> |v|</w:t>
      </w:r>
    </w:p>
    <w:p w:rsidR="006C18EB" w:rsidRDefault="006C18EB" w:rsidP="009E31B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            v.memory = 1500</w:t>
      </w:r>
    </w:p>
    <w:p w:rsidR="006C18EB" w:rsidRDefault="006C18EB" w:rsidP="009E31B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ab/>
        <w:t>v.cpus = 2</w:t>
      </w:r>
    </w:p>
    <w:p w:rsidR="006C18EB" w:rsidRPr="0027118F" w:rsidRDefault="006C18EB" w:rsidP="009E31B9">
      <w:pPr>
        <w:pStyle w:val="Prrafodelista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     </w:t>
      </w:r>
      <w:r w:rsidRPr="0027118F">
        <w:rPr>
          <w:rFonts w:ascii="Arial" w:hAnsi="Arial" w:cs="Arial"/>
          <w:b/>
        </w:rPr>
        <w:t>end</w:t>
      </w:r>
    </w:p>
    <w:p w:rsidR="006C18EB" w:rsidRDefault="006C18EB" w:rsidP="009E31B9">
      <w:pPr>
        <w:pStyle w:val="Prrafodelista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server.vm.hostname</w:t>
      </w:r>
      <w:proofErr w:type="gramEnd"/>
      <w:r>
        <w:rPr>
          <w:rFonts w:ascii="Arial" w:hAnsi="Arial" w:cs="Arial"/>
        </w:rPr>
        <w:t xml:space="preserve"> = “server”</w:t>
      </w:r>
    </w:p>
    <w:p w:rsidR="006C18EB" w:rsidRDefault="006C18EB" w:rsidP="009E31B9">
      <w:pPr>
        <w:pStyle w:val="Prrafodelista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server.vm.network</w:t>
      </w:r>
      <w:proofErr w:type="gramEnd"/>
      <w:r>
        <w:rPr>
          <w:rFonts w:ascii="Arial" w:hAnsi="Arial" w:cs="Arial"/>
        </w:rPr>
        <w:t xml:space="preserve"> “public_network”</w:t>
      </w:r>
    </w:p>
    <w:p w:rsidR="006C18EB" w:rsidRPr="006C18EB" w:rsidRDefault="006C18EB" w:rsidP="009E31B9">
      <w:pPr>
        <w:pStyle w:val="Prrafodelista"/>
        <w:rPr>
          <w:rFonts w:ascii="Arial" w:hAnsi="Arial" w:cs="Arial"/>
          <w:b/>
        </w:rPr>
      </w:pPr>
      <w:r w:rsidRPr="006C18EB">
        <w:rPr>
          <w:rFonts w:ascii="Arial" w:hAnsi="Arial" w:cs="Arial"/>
          <w:b/>
        </w:rPr>
        <w:t>end</w:t>
      </w:r>
    </w:p>
    <w:p w:rsidR="006C18EB" w:rsidRDefault="006C18EB" w:rsidP="009E31B9">
      <w:pPr>
        <w:pStyle w:val="Prrafodelista"/>
        <w:rPr>
          <w:rFonts w:ascii="Arial" w:hAnsi="Arial" w:cs="Arial"/>
          <w:b/>
        </w:rPr>
      </w:pPr>
      <w:r w:rsidRPr="006C18EB">
        <w:rPr>
          <w:rFonts w:ascii="Arial" w:hAnsi="Arial" w:cs="Arial"/>
          <w:b/>
        </w:rPr>
        <w:t>end</w:t>
      </w:r>
    </w:p>
    <w:p w:rsidR="006C18EB" w:rsidRDefault="0027118F" w:rsidP="006C18EB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 w:rsidRPr="0027118F">
        <w:rPr>
          <w:rFonts w:ascii="Arial" w:hAnsi="Arial" w:cs="Arial"/>
          <w:b/>
          <w:lang w:val="es-MX"/>
        </w:rPr>
        <w:t>vagrant validate</w:t>
      </w:r>
      <w:r w:rsidRPr="0027118F">
        <w:rPr>
          <w:rFonts w:ascii="Arial" w:hAnsi="Arial" w:cs="Arial"/>
          <w:lang w:val="es-MX"/>
        </w:rPr>
        <w:t xml:space="preserve"> (tengo que validar el arichivo </w:t>
      </w:r>
      <w:r>
        <w:rPr>
          <w:rFonts w:ascii="Arial" w:hAnsi="Arial" w:cs="Arial"/>
          <w:lang w:val="es-MX"/>
        </w:rPr>
        <w:t>Vagrantfile en la misma ubicación)</w:t>
      </w:r>
    </w:p>
    <w:p w:rsidR="0027118F" w:rsidRDefault="0027118F" w:rsidP="006C18EB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b/>
          <w:lang w:val="es-MX"/>
        </w:rPr>
        <w:t xml:space="preserve">vagrant up </w:t>
      </w:r>
      <w:r>
        <w:rPr>
          <w:rFonts w:ascii="Arial" w:hAnsi="Arial" w:cs="Arial"/>
          <w:lang w:val="es-MX"/>
        </w:rPr>
        <w:t>(levanta el archivo y arranca a ejecutarlo. Descarga la imagen.ISO de la MV que configure. Me pregunta la interface que quiero usar y elijo ahí la placa de red que estoy usando en mi compu. Para ver la placa ver en opciones de red</w:t>
      </w:r>
      <w:r w:rsidR="00803C1F">
        <w:rPr>
          <w:rFonts w:ascii="Arial" w:hAnsi="Arial" w:cs="Arial"/>
          <w:lang w:val="es-MX"/>
        </w:rPr>
        <w:t xml:space="preserve">. Tener el virtualbox cerrado para hacer esto. Genera una </w:t>
      </w:r>
      <w:proofErr w:type="gramStart"/>
      <w:r w:rsidR="00803C1F">
        <w:rPr>
          <w:rFonts w:ascii="Arial" w:hAnsi="Arial" w:cs="Arial"/>
          <w:lang w:val="es-MX"/>
        </w:rPr>
        <w:t>carpeta .vagrant</w:t>
      </w:r>
      <w:proofErr w:type="gramEnd"/>
      <w:r w:rsidR="00803C1F">
        <w:rPr>
          <w:rFonts w:ascii="Arial" w:hAnsi="Arial" w:cs="Arial"/>
          <w:lang w:val="es-MX"/>
        </w:rPr>
        <w:t xml:space="preserve"> donde encuentro la private key</w:t>
      </w:r>
      <w:r>
        <w:rPr>
          <w:rFonts w:ascii="Arial" w:hAnsi="Arial" w:cs="Arial"/>
          <w:lang w:val="es-MX"/>
        </w:rPr>
        <w:t>)</w:t>
      </w:r>
      <w:r w:rsidR="00803C1F">
        <w:rPr>
          <w:rFonts w:ascii="Arial" w:hAnsi="Arial" w:cs="Arial"/>
          <w:lang w:val="es-MX"/>
        </w:rPr>
        <w:t>.</w:t>
      </w:r>
    </w:p>
    <w:p w:rsidR="00803C1F" w:rsidRDefault="00803C1F" w:rsidP="006C18EB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b/>
          <w:lang w:val="es-MX"/>
        </w:rPr>
        <w:t xml:space="preserve">vagrant ssh </w:t>
      </w:r>
      <w:r>
        <w:rPr>
          <w:rFonts w:ascii="Arial" w:hAnsi="Arial" w:cs="Arial"/>
          <w:lang w:val="es-MX"/>
        </w:rPr>
        <w:t>(para conectarme a la MV siempre parado en la carpeta donde esta. Se conecta sin mas configuraciones)</w:t>
      </w:r>
    </w:p>
    <w:p w:rsidR="00803C1F" w:rsidRDefault="00007C39" w:rsidP="006C18EB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 w:rsidRPr="00007C39">
        <w:rPr>
          <w:rFonts w:ascii="Arial" w:hAnsi="Arial" w:cs="Arial"/>
          <w:b/>
          <w:lang w:val="es-MX"/>
        </w:rPr>
        <w:t>sudo apt update</w:t>
      </w:r>
      <w:r>
        <w:rPr>
          <w:rFonts w:ascii="Arial" w:hAnsi="Arial" w:cs="Arial"/>
          <w:lang w:val="es-MX"/>
        </w:rPr>
        <w:t xml:space="preserve"> (para actualizar los paquetes de la MV)</w:t>
      </w:r>
    </w:p>
    <w:p w:rsidR="00007C39" w:rsidRDefault="00007C39" w:rsidP="006C18EB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b/>
          <w:lang w:val="es-MX"/>
        </w:rPr>
        <w:t xml:space="preserve">exit </w:t>
      </w:r>
      <w:r w:rsidRPr="00007C39">
        <w:rPr>
          <w:rFonts w:ascii="Arial" w:hAnsi="Arial" w:cs="Arial"/>
          <w:lang w:val="es-MX"/>
        </w:rPr>
        <w:t xml:space="preserve">(para </w:t>
      </w:r>
      <w:proofErr w:type="gramStart"/>
      <w:r w:rsidRPr="00007C39">
        <w:rPr>
          <w:rFonts w:ascii="Arial" w:hAnsi="Arial" w:cs="Arial"/>
          <w:lang w:val="es-MX"/>
        </w:rPr>
        <w:t>salir</w:t>
      </w:r>
      <w:proofErr w:type="gramEnd"/>
      <w:r w:rsidRPr="00007C39">
        <w:rPr>
          <w:rFonts w:ascii="Arial" w:hAnsi="Arial" w:cs="Arial"/>
          <w:lang w:val="es-MX"/>
        </w:rPr>
        <w:t xml:space="preserve"> pero sique corriendo)</w:t>
      </w:r>
    </w:p>
    <w:p w:rsidR="00007C39" w:rsidRDefault="00007C39" w:rsidP="006C18EB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b/>
          <w:lang w:val="es-MX"/>
        </w:rPr>
        <w:t xml:space="preserve">vagrant halt </w:t>
      </w:r>
      <w:r>
        <w:rPr>
          <w:rFonts w:ascii="Arial" w:hAnsi="Arial" w:cs="Arial"/>
          <w:lang w:val="es-MX"/>
        </w:rPr>
        <w:t>(apago la MV)</w:t>
      </w:r>
    </w:p>
    <w:p w:rsidR="00EB08A0" w:rsidRDefault="00EB08A0" w:rsidP="006C18EB">
      <w:pPr>
        <w:pStyle w:val="Prrafodelista"/>
        <w:numPr>
          <w:ilvl w:val="0"/>
          <w:numId w:val="3"/>
        </w:numPr>
        <w:rPr>
          <w:rFonts w:ascii="Arial" w:hAnsi="Arial" w:cs="Arial"/>
          <w:lang w:val="es-MX"/>
        </w:rPr>
      </w:pPr>
      <w:r w:rsidRPr="00EB08A0">
        <w:rPr>
          <w:rFonts w:ascii="Arial" w:hAnsi="Arial" w:cs="Arial"/>
          <w:b/>
          <w:lang w:val="es-MX"/>
        </w:rPr>
        <w:t>vagrant destroy –f</w:t>
      </w:r>
      <w:r>
        <w:rPr>
          <w:rFonts w:ascii="Arial" w:hAnsi="Arial" w:cs="Arial"/>
          <w:lang w:val="es-MX"/>
        </w:rPr>
        <w:t xml:space="preserve"> (mata la MV)</w:t>
      </w:r>
    </w:p>
    <w:p w:rsidR="00AB755A" w:rsidRDefault="00AB755A" w:rsidP="00AB755A">
      <w:pPr>
        <w:rPr>
          <w:rFonts w:ascii="Arial" w:hAnsi="Arial" w:cs="Arial"/>
          <w:lang w:val="es-MX"/>
        </w:rPr>
      </w:pPr>
    </w:p>
    <w:p w:rsidR="00275331" w:rsidRDefault="00275331" w:rsidP="00AB755A">
      <w:pPr>
        <w:rPr>
          <w:rFonts w:ascii="Arial" w:hAnsi="Arial" w:cs="Arial"/>
          <w:lang w:val="es-MX"/>
        </w:rPr>
      </w:pPr>
    </w:p>
    <w:p w:rsidR="00AB755A" w:rsidRDefault="00AB755A" w:rsidP="00AB755A">
      <w:pPr>
        <w:pStyle w:val="Prrafodelista"/>
        <w:numPr>
          <w:ilvl w:val="0"/>
          <w:numId w:val="1"/>
        </w:numPr>
        <w:rPr>
          <w:rFonts w:ascii="Arial" w:hAnsi="Arial" w:cs="Arial"/>
          <w:b/>
          <w:lang w:val="es-MX"/>
        </w:rPr>
      </w:pPr>
      <w:r w:rsidRPr="00AB755A">
        <w:rPr>
          <w:rFonts w:ascii="Arial" w:hAnsi="Arial" w:cs="Arial"/>
          <w:b/>
          <w:lang w:val="es-MX"/>
        </w:rPr>
        <w:lastRenderedPageBreak/>
        <w:t>Configuration Management</w:t>
      </w:r>
      <w:r>
        <w:rPr>
          <w:rFonts w:ascii="Arial" w:hAnsi="Arial" w:cs="Arial"/>
          <w:b/>
          <w:lang w:val="es-MX"/>
        </w:rPr>
        <w:t>:</w:t>
      </w:r>
    </w:p>
    <w:p w:rsidR="00AB755A" w:rsidRPr="00AB755A" w:rsidRDefault="00AB755A" w:rsidP="00AB755A">
      <w:pPr>
        <w:ind w:left="360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t>Herramientas:</w:t>
      </w:r>
    </w:p>
    <w:p w:rsidR="00AB755A" w:rsidRDefault="00AB755A" w:rsidP="00AB755A">
      <w:pPr>
        <w:ind w:left="360"/>
        <w:rPr>
          <w:rFonts w:ascii="Arial" w:hAnsi="Arial" w:cs="Arial"/>
          <w:color w:val="2B2E38"/>
          <w:shd w:val="clear" w:color="auto" w:fill="FFFFFF"/>
          <w:lang w:val="es-MX"/>
        </w:rPr>
      </w:pPr>
      <w:r w:rsidRPr="00AB755A">
        <w:rPr>
          <w:rFonts w:ascii="Arial" w:hAnsi="Arial" w:cs="Arial"/>
          <w:b/>
          <w:lang w:val="es-MX"/>
        </w:rPr>
        <w:t>Chef</w:t>
      </w:r>
      <w:r>
        <w:rPr>
          <w:rFonts w:ascii="Arial" w:hAnsi="Arial" w:cs="Arial"/>
          <w:lang w:val="es-MX"/>
        </w:rPr>
        <w:t xml:space="preserve">: </w:t>
      </w:r>
      <w:r w:rsidRPr="00AB755A">
        <w:rPr>
          <w:rFonts w:ascii="Arial" w:hAnsi="Arial" w:cs="Arial"/>
          <w:color w:val="2B2E38"/>
          <w:sz w:val="27"/>
          <w:szCs w:val="27"/>
          <w:shd w:val="clear" w:color="auto" w:fill="FFFFFF"/>
          <w:lang w:val="es-MX"/>
        </w:rPr>
        <w:t> </w:t>
      </w:r>
      <w:r w:rsidRPr="00AB755A">
        <w:rPr>
          <w:rFonts w:ascii="Arial" w:hAnsi="Arial" w:cs="Arial"/>
          <w:color w:val="2B2E38"/>
          <w:shd w:val="clear" w:color="auto" w:fill="FFFFFF"/>
          <w:lang w:val="es-MX"/>
        </w:rPr>
        <w:t>plataforma de configuration management con una arquitectura cliente-servidor, principalmente, orientada a Linux. configuraciones son definidas y asignadas en el servidor y es mediante el cliente de Chef que se hacen efectivas</w:t>
      </w:r>
      <w:r>
        <w:rPr>
          <w:rFonts w:ascii="Arial" w:hAnsi="Arial" w:cs="Arial"/>
          <w:color w:val="2B2E38"/>
          <w:shd w:val="clear" w:color="auto" w:fill="FFFFFF"/>
          <w:lang w:val="es-MX"/>
        </w:rPr>
        <w:t>.</w:t>
      </w:r>
    </w:p>
    <w:p w:rsidR="00AB755A" w:rsidRDefault="00AB755A" w:rsidP="00AB755A">
      <w:pPr>
        <w:ind w:left="360"/>
        <w:rPr>
          <w:rFonts w:ascii="Arial" w:hAnsi="Arial" w:cs="Arial"/>
          <w:color w:val="2B2E38"/>
          <w:shd w:val="clear" w:color="auto" w:fill="FFFFFF"/>
          <w:lang w:val="es-MX"/>
        </w:rPr>
      </w:pPr>
      <w:r>
        <w:rPr>
          <w:rFonts w:ascii="Arial" w:hAnsi="Arial" w:cs="Arial"/>
          <w:b/>
          <w:lang w:val="es-MX"/>
        </w:rPr>
        <w:t>Puppet:</w:t>
      </w:r>
      <w:r>
        <w:rPr>
          <w:rFonts w:ascii="Arial" w:hAnsi="Arial" w:cs="Arial"/>
          <w:lang w:val="es-MX"/>
        </w:rPr>
        <w:t xml:space="preserve"> igual che chef</w:t>
      </w:r>
      <w:r w:rsidRPr="00AB755A">
        <w:rPr>
          <w:rFonts w:ascii="Arial" w:hAnsi="Arial" w:cs="Arial"/>
          <w:lang w:val="es-MX"/>
        </w:rPr>
        <w:t xml:space="preserve">. </w:t>
      </w:r>
      <w:r w:rsidRPr="00AB755A">
        <w:rPr>
          <w:rFonts w:ascii="Arial" w:hAnsi="Arial" w:cs="Arial"/>
          <w:color w:val="2B2E38"/>
          <w:shd w:val="clear" w:color="auto" w:fill="FFFFFF"/>
          <w:lang w:val="es-MX"/>
        </w:rPr>
        <w:t> El cliente también funciona en modo “Pull”. La diferencia esta en la capacidad de reporting que tiene puppet</w:t>
      </w:r>
      <w:r>
        <w:rPr>
          <w:rFonts w:ascii="Arial" w:hAnsi="Arial" w:cs="Arial"/>
          <w:color w:val="2B2E38"/>
          <w:shd w:val="clear" w:color="auto" w:fill="FFFFFF"/>
          <w:lang w:val="es-MX"/>
        </w:rPr>
        <w:t>.</w:t>
      </w:r>
    </w:p>
    <w:p w:rsidR="00AB755A" w:rsidRDefault="00AB755A" w:rsidP="00AB755A">
      <w:pPr>
        <w:ind w:left="360"/>
        <w:rPr>
          <w:rFonts w:ascii="Arial" w:hAnsi="Arial" w:cs="Arial"/>
          <w:color w:val="2B2E38"/>
          <w:shd w:val="clear" w:color="auto" w:fill="FFFFFF"/>
          <w:lang w:val="es-MX"/>
        </w:rPr>
      </w:pPr>
      <w:r w:rsidRPr="00AB755A">
        <w:rPr>
          <w:rFonts w:ascii="Arial" w:hAnsi="Arial" w:cs="Arial"/>
          <w:b/>
        </w:rPr>
        <w:t>PowerSell DSC:</w:t>
      </w:r>
      <w:r w:rsidRPr="00AB755A">
        <w:rPr>
          <w:rFonts w:ascii="Arial" w:hAnsi="Arial" w:cs="Arial"/>
        </w:rPr>
        <w:t xml:space="preserve"> </w:t>
      </w:r>
      <w:r w:rsidRPr="00AB755A">
        <w:rPr>
          <w:rStyle w:val="nfasis"/>
          <w:rFonts w:ascii="Arial" w:hAnsi="Arial" w:cs="Arial"/>
          <w:color w:val="2B2E38"/>
          <w:bdr w:val="none" w:sz="0" w:space="0" w:color="auto" w:frame="1"/>
          <w:shd w:val="clear" w:color="auto" w:fill="FFFFFF"/>
        </w:rPr>
        <w:t xml:space="preserve">desired state configuration. </w:t>
      </w:r>
      <w:r w:rsidRPr="00AB755A">
        <w:rPr>
          <w:rStyle w:val="nfasis"/>
          <w:rFonts w:ascii="Arial" w:hAnsi="Arial" w:cs="Arial"/>
          <w:color w:val="2B2E38"/>
          <w:bdr w:val="none" w:sz="0" w:space="0" w:color="auto" w:frame="1"/>
          <w:shd w:val="clear" w:color="auto" w:fill="FFFFFF"/>
          <w:lang w:val="es-MX"/>
        </w:rPr>
        <w:t xml:space="preserve">Originalmente creada para configurar hosts Linux. </w:t>
      </w:r>
      <w:r w:rsidRPr="00AB755A">
        <w:rPr>
          <w:rFonts w:ascii="Arial" w:hAnsi="Arial" w:cs="Arial"/>
          <w:color w:val="2B2E38"/>
          <w:shd w:val="clear" w:color="auto" w:fill="FFFFFF"/>
          <w:lang w:val="es-MX"/>
        </w:rPr>
        <w:t>Puede funcionar tanto en una arquitectura cliente-servidor (modo “pull’) o en una modalidad standalone (modo “push”)</w:t>
      </w:r>
    </w:p>
    <w:p w:rsidR="00AB755A" w:rsidRDefault="00AB755A" w:rsidP="00AB755A">
      <w:pPr>
        <w:ind w:left="360"/>
        <w:rPr>
          <w:rFonts w:ascii="Arial" w:hAnsi="Arial" w:cs="Arial"/>
          <w:color w:val="2B2E38"/>
          <w:shd w:val="clear" w:color="auto" w:fill="FFFFFF"/>
          <w:lang w:val="es-MX"/>
        </w:rPr>
      </w:pPr>
      <w:r w:rsidRPr="00AB755A">
        <w:rPr>
          <w:rFonts w:ascii="Arial" w:hAnsi="Arial" w:cs="Arial"/>
          <w:b/>
          <w:lang w:val="es-MX"/>
        </w:rPr>
        <w:t>Ansibile:</w:t>
      </w:r>
      <w:r>
        <w:rPr>
          <w:rFonts w:ascii="Arial" w:hAnsi="Arial" w:cs="Arial"/>
          <w:lang w:val="es-MX"/>
        </w:rPr>
        <w:t xml:space="preserve"> </w:t>
      </w:r>
      <w:r w:rsidRPr="00AB755A">
        <w:rPr>
          <w:rFonts w:ascii="Arial" w:hAnsi="Arial" w:cs="Arial"/>
          <w:color w:val="2B2E38"/>
          <w:sz w:val="27"/>
          <w:szCs w:val="27"/>
          <w:shd w:val="clear" w:color="auto" w:fill="FFFFFF"/>
          <w:lang w:val="es-MX"/>
        </w:rPr>
        <w:t> </w:t>
      </w:r>
      <w:r w:rsidRPr="00AB755A">
        <w:rPr>
          <w:rFonts w:ascii="Arial" w:hAnsi="Arial" w:cs="Arial"/>
          <w:color w:val="2B2E38"/>
          <w:shd w:val="clear" w:color="auto" w:fill="FFFFFF"/>
          <w:lang w:val="es-MX"/>
        </w:rPr>
        <w:t>desarrollada en Python. Ansible no requiere de la instalación de un agente en aquellos servidores que se configuraran usando Ansible, sino que la herramienta establece una conexión vía SSH y de esa manera despliega las configuraciones. Las configuraciones en Ansible se escriben en archivos con formato YAML (un superset del formato JSON).</w:t>
      </w:r>
    </w:p>
    <w:p w:rsidR="00AB755A" w:rsidRDefault="00AB755A" w:rsidP="00AB755A">
      <w:pPr>
        <w:ind w:left="360"/>
        <w:rPr>
          <w:rFonts w:ascii="Arial" w:hAnsi="Arial" w:cs="Arial"/>
          <w:lang w:val="es-MX"/>
        </w:rPr>
      </w:pPr>
    </w:p>
    <w:p w:rsidR="00AB755A" w:rsidRDefault="00AB755A" w:rsidP="00AB755A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 w:rsidRPr="00AB755A">
        <w:rPr>
          <w:rFonts w:ascii="Arial" w:hAnsi="Arial" w:cs="Arial"/>
          <w:b/>
          <w:lang w:val="es-MX"/>
        </w:rPr>
        <w:t>Ansibile</w:t>
      </w:r>
      <w:r w:rsidR="009805D1">
        <w:rPr>
          <w:rFonts w:ascii="Arial" w:hAnsi="Arial" w:cs="Arial"/>
          <w:b/>
          <w:lang w:val="es-MX"/>
        </w:rPr>
        <w:t xml:space="preserve"> C11A</w:t>
      </w:r>
      <w:r>
        <w:rPr>
          <w:rFonts w:ascii="Arial" w:hAnsi="Arial" w:cs="Arial"/>
          <w:lang w:val="es-MX"/>
        </w:rPr>
        <w:t>:</w:t>
      </w:r>
    </w:p>
    <w:p w:rsidR="00AB755A" w:rsidRDefault="00AB755A" w:rsidP="00AB755A">
      <w:pPr>
        <w:ind w:left="360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Software de gestión de las configuración automática y remota. Para configurar numerosos servidores</w:t>
      </w:r>
    </w:p>
    <w:p w:rsidR="002449C3" w:rsidRDefault="002449C3" w:rsidP="00AB755A">
      <w:pPr>
        <w:ind w:left="360"/>
        <w:rPr>
          <w:rFonts w:ascii="Arial" w:hAnsi="Arial" w:cs="Arial"/>
          <w:lang w:val="es-MX"/>
        </w:rPr>
      </w:pPr>
    </w:p>
    <w:p w:rsidR="00E86002" w:rsidRPr="00B510B6" w:rsidRDefault="00471D80" w:rsidP="00E86002">
      <w:pPr>
        <w:ind w:left="360"/>
        <w:rPr>
          <w:rFonts w:ascii="Arial" w:hAnsi="Arial" w:cs="Arial"/>
          <w:b/>
          <w:sz w:val="24"/>
          <w:szCs w:val="24"/>
          <w:u w:val="single"/>
          <w:lang w:val="es-MX"/>
        </w:rPr>
      </w:pPr>
      <w:r w:rsidRPr="00B510B6">
        <w:rPr>
          <w:rFonts w:ascii="Arial" w:hAnsi="Arial" w:cs="Arial"/>
          <w:b/>
          <w:sz w:val="24"/>
          <w:szCs w:val="24"/>
          <w:u w:val="single"/>
          <w:lang w:val="es-MX"/>
        </w:rPr>
        <w:t xml:space="preserve">Comandos bash: </w:t>
      </w:r>
    </w:p>
    <w:p w:rsidR="00471D80" w:rsidRDefault="00471D80" w:rsidP="00AB755A">
      <w:pPr>
        <w:ind w:left="360"/>
        <w:rPr>
          <w:rFonts w:ascii="Arial" w:hAnsi="Arial" w:cs="Arial"/>
        </w:rPr>
      </w:pPr>
      <w:proofErr w:type="gramStart"/>
      <w:r>
        <w:rPr>
          <w:rFonts w:ascii="Arial" w:hAnsi="Arial" w:cs="Arial"/>
          <w:b/>
        </w:rPr>
        <w:t>l</w:t>
      </w:r>
      <w:r w:rsidRPr="00471D80">
        <w:rPr>
          <w:rFonts w:ascii="Arial" w:hAnsi="Arial" w:cs="Arial"/>
          <w:b/>
        </w:rPr>
        <w:t>ocate.archivo.txt</w:t>
      </w:r>
      <w:r>
        <w:rPr>
          <w:rFonts w:ascii="Arial" w:hAnsi="Arial" w:cs="Arial"/>
        </w:rPr>
        <w:t xml:space="preserve">  buscar</w:t>
      </w:r>
      <w:proofErr w:type="gramEnd"/>
      <w:r>
        <w:rPr>
          <w:rFonts w:ascii="Arial" w:hAnsi="Arial" w:cs="Arial"/>
        </w:rPr>
        <w:t xml:space="preserve"> archive local</w:t>
      </w:r>
    </w:p>
    <w:p w:rsidR="00E86002" w:rsidRPr="00E86002" w:rsidRDefault="00E86002" w:rsidP="00AB755A">
      <w:pPr>
        <w:ind w:left="360"/>
        <w:rPr>
          <w:rFonts w:ascii="Arial" w:hAnsi="Arial" w:cs="Arial"/>
          <w:lang w:val="es-MX"/>
        </w:rPr>
      </w:pPr>
      <w:r w:rsidRPr="00E86002">
        <w:rPr>
          <w:rFonts w:ascii="Arial" w:hAnsi="Arial" w:cs="Arial"/>
          <w:b/>
          <w:lang w:val="es-MX"/>
        </w:rPr>
        <w:t xml:space="preserve">rm –rf archive.txt </w:t>
      </w:r>
      <w:r w:rsidRPr="00E86002">
        <w:rPr>
          <w:rFonts w:ascii="Arial" w:hAnsi="Arial" w:cs="Arial"/>
          <w:lang w:val="es-MX"/>
        </w:rPr>
        <w:t>borra forma forzada</w:t>
      </w:r>
    </w:p>
    <w:p w:rsidR="00471D80" w:rsidRDefault="00471D80" w:rsidP="00AB755A">
      <w:pPr>
        <w:ind w:left="360"/>
        <w:rPr>
          <w:rFonts w:ascii="Arial" w:hAnsi="Arial" w:cs="Arial"/>
        </w:rPr>
      </w:pPr>
      <w:proofErr w:type="gramStart"/>
      <w:r w:rsidRPr="00471D80">
        <w:rPr>
          <w:rFonts w:ascii="Arial" w:hAnsi="Arial" w:cs="Arial"/>
          <w:b/>
        </w:rPr>
        <w:t>find.archivo.txt</w:t>
      </w:r>
      <w:r>
        <w:rPr>
          <w:rFonts w:ascii="Arial" w:hAnsi="Arial" w:cs="Arial"/>
        </w:rPr>
        <w:t xml:space="preserve">  buscar</w:t>
      </w:r>
      <w:proofErr w:type="gramEnd"/>
      <w:r>
        <w:rPr>
          <w:rFonts w:ascii="Arial" w:hAnsi="Arial" w:cs="Arial"/>
        </w:rPr>
        <w:t xml:space="preserve"> archivos </w:t>
      </w:r>
    </w:p>
    <w:p w:rsidR="00471D80" w:rsidRDefault="00471D80" w:rsidP="00AB755A">
      <w:pPr>
        <w:ind w:left="360"/>
        <w:rPr>
          <w:rFonts w:ascii="Arial" w:hAnsi="Arial" w:cs="Arial"/>
          <w:b/>
        </w:rPr>
      </w:pPr>
      <w:r>
        <w:rPr>
          <w:rFonts w:ascii="Arial" w:hAnsi="Arial" w:cs="Arial"/>
          <w:b/>
        </w:rPr>
        <w:t>sudo apt-get install vin</w:t>
      </w:r>
    </w:p>
    <w:p w:rsidR="00471D80" w:rsidRDefault="00471D80" w:rsidP="00AB755A">
      <w:pPr>
        <w:ind w:left="360"/>
        <w:rPr>
          <w:rFonts w:ascii="Arial" w:hAnsi="Arial" w:cs="Arial"/>
          <w:lang w:val="es-MX"/>
        </w:rPr>
      </w:pPr>
      <w:r w:rsidRPr="00471D80">
        <w:rPr>
          <w:rFonts w:ascii="Arial" w:hAnsi="Arial" w:cs="Arial"/>
          <w:b/>
          <w:lang w:val="es-MX"/>
        </w:rPr>
        <w:t xml:space="preserve">vim lista_nombres.txt </w:t>
      </w:r>
      <w:r w:rsidRPr="00471D80">
        <w:rPr>
          <w:rFonts w:ascii="Arial" w:hAnsi="Arial" w:cs="Arial"/>
          <w:lang w:val="es-MX"/>
        </w:rPr>
        <w:t>(abre editor tipo nano</w:t>
      </w:r>
      <w:r>
        <w:rPr>
          <w:rFonts w:ascii="Arial" w:hAnsi="Arial" w:cs="Arial"/>
          <w:lang w:val="es-MX"/>
        </w:rPr>
        <w:t xml:space="preserve">. Aprieto la i y puedo editar el archivo y guardo </w:t>
      </w:r>
      <w:proofErr w:type="gramStart"/>
      <w:r>
        <w:rPr>
          <w:rFonts w:ascii="Arial" w:hAnsi="Arial" w:cs="Arial"/>
          <w:lang w:val="es-MX"/>
        </w:rPr>
        <w:t xml:space="preserve">con </w:t>
      </w:r>
      <w:r w:rsidR="00473801">
        <w:rPr>
          <w:rFonts w:ascii="Arial" w:hAnsi="Arial" w:cs="Arial"/>
          <w:lang w:val="es-MX"/>
        </w:rPr>
        <w:t>:wq</w:t>
      </w:r>
      <w:proofErr w:type="gramEnd"/>
      <w:r w:rsidR="00473801">
        <w:rPr>
          <w:rFonts w:ascii="Arial" w:hAnsi="Arial" w:cs="Arial"/>
          <w:lang w:val="es-MX"/>
        </w:rPr>
        <w:t xml:space="preserve">!  Para salir sin </w:t>
      </w:r>
      <w:proofErr w:type="gramStart"/>
      <w:r w:rsidR="00473801">
        <w:rPr>
          <w:rFonts w:ascii="Arial" w:hAnsi="Arial" w:cs="Arial"/>
          <w:lang w:val="es-MX"/>
        </w:rPr>
        <w:t>guardar :q</w:t>
      </w:r>
      <w:proofErr w:type="gramEnd"/>
      <w:r w:rsidR="00473801">
        <w:rPr>
          <w:rFonts w:ascii="Arial" w:hAnsi="Arial" w:cs="Arial"/>
          <w:lang w:val="es-MX"/>
        </w:rPr>
        <w:t>!</w:t>
      </w:r>
      <w:r>
        <w:rPr>
          <w:rFonts w:ascii="Arial" w:hAnsi="Arial" w:cs="Arial"/>
          <w:lang w:val="es-MX"/>
        </w:rPr>
        <w:t>)</w:t>
      </w:r>
    </w:p>
    <w:p w:rsidR="00473801" w:rsidRDefault="00473801" w:rsidP="00AB755A">
      <w:pPr>
        <w:ind w:left="360"/>
        <w:rPr>
          <w:rFonts w:ascii="Arial" w:hAnsi="Arial" w:cs="Arial"/>
          <w:lang w:val="es-MX"/>
        </w:rPr>
      </w:pPr>
      <w:r w:rsidRPr="00473801">
        <w:rPr>
          <w:rFonts w:ascii="Arial" w:hAnsi="Arial" w:cs="Arial"/>
          <w:b/>
          <w:lang w:val="es-MX"/>
        </w:rPr>
        <w:t>cat lista_nombre</w:t>
      </w:r>
      <w:r>
        <w:rPr>
          <w:rFonts w:ascii="Arial" w:hAnsi="Arial" w:cs="Arial"/>
          <w:lang w:val="es-MX"/>
        </w:rPr>
        <w:t xml:space="preserve"> veo que tiene el archivo</w:t>
      </w:r>
    </w:p>
    <w:p w:rsidR="00473801" w:rsidRDefault="00473801" w:rsidP="00AB755A">
      <w:pPr>
        <w:ind w:left="360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t xml:space="preserve">head -5 lista_nombre </w:t>
      </w:r>
      <w:r w:rsidRPr="00473801">
        <w:rPr>
          <w:rFonts w:ascii="Arial" w:hAnsi="Arial" w:cs="Arial"/>
          <w:lang w:val="es-MX"/>
        </w:rPr>
        <w:t>muestro los promeros 5 del archivo</w:t>
      </w:r>
    </w:p>
    <w:p w:rsidR="00473801" w:rsidRDefault="00473801" w:rsidP="00473801">
      <w:pPr>
        <w:ind w:left="360"/>
        <w:rPr>
          <w:rFonts w:ascii="Arial" w:hAnsi="Arial" w:cs="Arial"/>
          <w:lang w:val="es-MX"/>
        </w:rPr>
      </w:pPr>
      <w:r>
        <w:rPr>
          <w:rFonts w:ascii="Arial" w:hAnsi="Arial" w:cs="Arial"/>
          <w:b/>
          <w:lang w:val="es-MX"/>
        </w:rPr>
        <w:t xml:space="preserve">tail lista_nombre </w:t>
      </w:r>
      <w:r w:rsidRPr="00473801">
        <w:rPr>
          <w:rFonts w:ascii="Arial" w:hAnsi="Arial" w:cs="Arial"/>
          <w:lang w:val="es-MX"/>
        </w:rPr>
        <w:t>nuestro los últimos 10</w:t>
      </w:r>
    </w:p>
    <w:p w:rsidR="00473801" w:rsidRDefault="00473801" w:rsidP="00473801">
      <w:pPr>
        <w:ind w:left="360"/>
        <w:rPr>
          <w:rFonts w:ascii="Arial" w:hAnsi="Arial" w:cs="Arial"/>
          <w:lang w:val="es-MX"/>
        </w:rPr>
      </w:pPr>
      <w:r>
        <w:rPr>
          <w:rFonts w:ascii="Arial" w:hAnsi="Arial" w:cs="Arial"/>
          <w:b/>
          <w:lang w:val="es-MX"/>
        </w:rPr>
        <w:t xml:space="preserve">cat </w:t>
      </w:r>
      <w:r w:rsidRPr="00473801">
        <w:rPr>
          <w:rFonts w:ascii="Arial" w:hAnsi="Arial" w:cs="Arial"/>
          <w:lang w:val="es-MX"/>
        </w:rPr>
        <w:t>leer o crear archivos</w:t>
      </w:r>
    </w:p>
    <w:p w:rsidR="00473801" w:rsidRDefault="00473801" w:rsidP="00473801">
      <w:pPr>
        <w:ind w:left="360"/>
        <w:rPr>
          <w:rFonts w:ascii="Arial" w:hAnsi="Arial" w:cs="Arial"/>
          <w:lang w:val="es-MX"/>
        </w:rPr>
      </w:pPr>
      <w:r>
        <w:rPr>
          <w:rFonts w:ascii="Arial" w:hAnsi="Arial" w:cs="Arial"/>
          <w:b/>
          <w:lang w:val="es-MX"/>
        </w:rPr>
        <w:t xml:space="preserve">cat lista_nombres | grep </w:t>
      </w:r>
      <w:r w:rsidR="00E86002">
        <w:rPr>
          <w:rFonts w:ascii="Arial" w:hAnsi="Arial" w:cs="Arial"/>
          <w:b/>
          <w:lang w:val="es-MX"/>
        </w:rPr>
        <w:t xml:space="preserve">–i </w:t>
      </w:r>
      <w:r>
        <w:rPr>
          <w:rFonts w:ascii="Arial" w:hAnsi="Arial" w:cs="Arial"/>
          <w:b/>
          <w:lang w:val="es-MX"/>
        </w:rPr>
        <w:t xml:space="preserve">Esteban </w:t>
      </w:r>
      <w:r>
        <w:rPr>
          <w:rFonts w:ascii="Arial" w:hAnsi="Arial" w:cs="Arial"/>
          <w:lang w:val="es-MX"/>
        </w:rPr>
        <w:t>busca y muestra a e</w:t>
      </w:r>
      <w:r w:rsidRPr="00473801">
        <w:rPr>
          <w:rFonts w:ascii="Arial" w:hAnsi="Arial" w:cs="Arial"/>
          <w:lang w:val="es-MX"/>
        </w:rPr>
        <w:t>steban de forma anidada</w:t>
      </w:r>
    </w:p>
    <w:p w:rsidR="002449C3" w:rsidRDefault="002449C3" w:rsidP="00473801">
      <w:pPr>
        <w:ind w:left="360"/>
        <w:rPr>
          <w:rFonts w:ascii="Arial" w:hAnsi="Arial" w:cs="Arial"/>
          <w:b/>
          <w:lang w:val="es-MX"/>
        </w:rPr>
      </w:pPr>
    </w:p>
    <w:p w:rsidR="002449C3" w:rsidRDefault="002449C3" w:rsidP="00473801">
      <w:pPr>
        <w:ind w:left="360"/>
        <w:rPr>
          <w:rFonts w:ascii="Arial" w:hAnsi="Arial" w:cs="Arial"/>
          <w:b/>
          <w:lang w:val="es-MX"/>
        </w:rPr>
      </w:pPr>
    </w:p>
    <w:p w:rsidR="002449C3" w:rsidRDefault="002449C3" w:rsidP="00473801">
      <w:pPr>
        <w:ind w:left="360"/>
        <w:rPr>
          <w:rFonts w:ascii="Arial" w:hAnsi="Arial" w:cs="Arial"/>
          <w:b/>
          <w:lang w:val="es-MX"/>
        </w:rPr>
      </w:pPr>
    </w:p>
    <w:p w:rsidR="002449C3" w:rsidRDefault="002449C3" w:rsidP="00473801">
      <w:pPr>
        <w:ind w:left="360"/>
        <w:rPr>
          <w:rFonts w:ascii="Arial" w:hAnsi="Arial" w:cs="Arial"/>
          <w:b/>
          <w:lang w:val="es-MX"/>
        </w:rPr>
      </w:pPr>
    </w:p>
    <w:p w:rsidR="00473801" w:rsidRDefault="00E86002" w:rsidP="00473801">
      <w:pPr>
        <w:ind w:left="360"/>
        <w:rPr>
          <w:rFonts w:ascii="Arial" w:hAnsi="Arial" w:cs="Arial"/>
          <w:b/>
          <w:lang w:val="es-MX"/>
        </w:rPr>
      </w:pPr>
      <w:r w:rsidRPr="00E86002">
        <w:rPr>
          <w:rFonts w:ascii="Arial" w:hAnsi="Arial" w:cs="Arial"/>
          <w:b/>
          <w:lang w:val="es-MX"/>
        </w:rPr>
        <w:t>SCRIPT</w:t>
      </w:r>
    </w:p>
    <w:p w:rsidR="00E86002" w:rsidRDefault="00E86002" w:rsidP="00473801">
      <w:pPr>
        <w:ind w:left="360"/>
        <w:rPr>
          <w:rFonts w:ascii="Arial" w:hAnsi="Arial" w:cs="Arial"/>
          <w:lang w:val="es-MX"/>
        </w:rPr>
      </w:pPr>
      <w:r>
        <w:rPr>
          <w:rFonts w:ascii="Arial" w:hAnsi="Arial" w:cs="Arial"/>
          <w:b/>
          <w:lang w:val="es-MX"/>
        </w:rPr>
        <w:t xml:space="preserve">nano script.sh </w:t>
      </w:r>
      <w:r w:rsidRPr="00E86002">
        <w:rPr>
          <w:rFonts w:ascii="Arial" w:hAnsi="Arial" w:cs="Arial"/>
          <w:lang w:val="es-MX"/>
        </w:rPr>
        <w:t>creo el archivo y lo voa a editar con nano</w:t>
      </w:r>
    </w:p>
    <w:p w:rsidR="00E86002" w:rsidRPr="002449C3" w:rsidRDefault="002449C3" w:rsidP="00473801">
      <w:pPr>
        <w:ind w:left="360"/>
        <w:rPr>
          <w:rFonts w:ascii="Arial" w:hAnsi="Arial" w:cs="Arial"/>
          <w:b/>
        </w:rPr>
      </w:pPr>
      <w:proofErr w:type="gramStart"/>
      <w:r w:rsidRPr="002449C3">
        <w:rPr>
          <w:rFonts w:ascii="Arial" w:hAnsi="Arial" w:cs="Arial"/>
          <w:b/>
        </w:rPr>
        <w:t>#!/</w:t>
      </w:r>
      <w:proofErr w:type="gramEnd"/>
      <w:r w:rsidRPr="002449C3">
        <w:rPr>
          <w:rFonts w:ascii="Arial" w:hAnsi="Arial" w:cs="Arial"/>
          <w:b/>
        </w:rPr>
        <w:t>bin/bash</w:t>
      </w:r>
    </w:p>
    <w:p w:rsidR="002449C3" w:rsidRPr="00B510B6" w:rsidRDefault="002449C3" w:rsidP="00473801">
      <w:pPr>
        <w:ind w:left="360"/>
        <w:rPr>
          <w:rFonts w:ascii="Arial" w:hAnsi="Arial" w:cs="Arial"/>
          <w:b/>
        </w:rPr>
      </w:pPr>
      <w:r w:rsidRPr="00B510B6">
        <w:rPr>
          <w:rFonts w:ascii="Arial" w:hAnsi="Arial" w:cs="Arial"/>
          <w:b/>
        </w:rPr>
        <w:t>mkdir Script</w:t>
      </w:r>
    </w:p>
    <w:p w:rsidR="002449C3" w:rsidRPr="00B510B6" w:rsidRDefault="002449C3" w:rsidP="00473801">
      <w:pPr>
        <w:ind w:left="360"/>
        <w:rPr>
          <w:rFonts w:ascii="Arial" w:hAnsi="Arial" w:cs="Arial"/>
          <w:b/>
        </w:rPr>
      </w:pPr>
      <w:r w:rsidRPr="00B510B6">
        <w:rPr>
          <w:rFonts w:ascii="Arial" w:hAnsi="Arial" w:cs="Arial"/>
          <w:b/>
        </w:rPr>
        <w:t>cd Script</w:t>
      </w:r>
    </w:p>
    <w:p w:rsidR="002449C3" w:rsidRDefault="002449C3" w:rsidP="00473801">
      <w:pPr>
        <w:ind w:left="360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t>m</w:t>
      </w:r>
      <w:r w:rsidRPr="002449C3">
        <w:rPr>
          <w:rFonts w:ascii="Arial" w:hAnsi="Arial" w:cs="Arial"/>
          <w:b/>
          <w:lang w:val="es-MX"/>
        </w:rPr>
        <w:t>akdir Clase1 Clase2 C</w:t>
      </w:r>
      <w:r>
        <w:rPr>
          <w:rFonts w:ascii="Arial" w:hAnsi="Arial" w:cs="Arial"/>
          <w:b/>
          <w:lang w:val="es-MX"/>
        </w:rPr>
        <w:t>lase3</w:t>
      </w:r>
    </w:p>
    <w:p w:rsidR="002449C3" w:rsidRDefault="002449C3" w:rsidP="00473801">
      <w:pPr>
        <w:ind w:left="360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t>touch Clase1/proactico.txt Clase2/parctico.txt</w:t>
      </w:r>
    </w:p>
    <w:p w:rsidR="002449C3" w:rsidRDefault="002449C3" w:rsidP="00473801">
      <w:pPr>
        <w:ind w:left="360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t>touch Clase1/teorico.txt</w:t>
      </w:r>
    </w:p>
    <w:p w:rsidR="002449C3" w:rsidRDefault="002449C3" w:rsidP="00473801">
      <w:pPr>
        <w:ind w:left="360"/>
        <w:rPr>
          <w:rFonts w:ascii="Arial" w:hAnsi="Arial" w:cs="Arial"/>
          <w:lang w:val="es-MX"/>
        </w:rPr>
      </w:pPr>
      <w:r>
        <w:rPr>
          <w:rFonts w:ascii="Arial" w:hAnsi="Arial" w:cs="Arial"/>
          <w:b/>
          <w:lang w:val="es-MX"/>
        </w:rPr>
        <w:t xml:space="preserve">bash script.sh </w:t>
      </w:r>
      <w:r w:rsidRPr="002449C3">
        <w:rPr>
          <w:rFonts w:ascii="Arial" w:hAnsi="Arial" w:cs="Arial"/>
          <w:lang w:val="es-MX"/>
        </w:rPr>
        <w:t>para correr el script y me crea todas las carpetas en este caso</w:t>
      </w:r>
    </w:p>
    <w:p w:rsidR="002449C3" w:rsidRDefault="002449C3" w:rsidP="00473801">
      <w:pPr>
        <w:ind w:left="360"/>
        <w:rPr>
          <w:rFonts w:ascii="Arial" w:hAnsi="Arial" w:cs="Arial"/>
          <w:b/>
          <w:lang w:val="es-MX"/>
        </w:rPr>
      </w:pPr>
    </w:p>
    <w:p w:rsidR="00275331" w:rsidRDefault="00275331" w:rsidP="00473801">
      <w:pPr>
        <w:ind w:left="360"/>
        <w:rPr>
          <w:rFonts w:ascii="Arial" w:hAnsi="Arial" w:cs="Arial"/>
          <w:b/>
          <w:lang w:val="es-MX"/>
        </w:rPr>
      </w:pPr>
      <w:proofErr w:type="gramStart"/>
      <w:r>
        <w:rPr>
          <w:rFonts w:ascii="Arial" w:hAnsi="Arial" w:cs="Arial"/>
          <w:b/>
          <w:lang w:val="es-MX"/>
        </w:rPr>
        <w:t>#!/</w:t>
      </w:r>
      <w:proofErr w:type="gramEnd"/>
      <w:r>
        <w:rPr>
          <w:rFonts w:ascii="Arial" w:hAnsi="Arial" w:cs="Arial"/>
          <w:b/>
          <w:lang w:val="es-MX"/>
        </w:rPr>
        <w:t>bin/bash</w:t>
      </w:r>
    </w:p>
    <w:p w:rsidR="00275331" w:rsidRDefault="00275331" w:rsidP="00275331">
      <w:pPr>
        <w:ind w:left="360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t>nombre</w:t>
      </w:r>
      <w:proofErr w:type="gramStart"/>
      <w:r>
        <w:rPr>
          <w:rFonts w:ascii="Arial" w:hAnsi="Arial" w:cs="Arial"/>
          <w:b/>
          <w:lang w:val="es-MX"/>
        </w:rPr>
        <w:t>=”pato</w:t>
      </w:r>
      <w:proofErr w:type="gramEnd"/>
      <w:r>
        <w:rPr>
          <w:rFonts w:ascii="Arial" w:hAnsi="Arial" w:cs="Arial"/>
          <w:b/>
          <w:lang w:val="es-MX"/>
        </w:rPr>
        <w:t>”</w:t>
      </w:r>
    </w:p>
    <w:p w:rsidR="00275331" w:rsidRPr="00B510B6" w:rsidRDefault="00275331" w:rsidP="00275331">
      <w:pPr>
        <w:ind w:left="360"/>
        <w:rPr>
          <w:rFonts w:ascii="Arial" w:hAnsi="Arial" w:cs="Arial"/>
          <w:b/>
          <w:lang w:val="es-MX"/>
        </w:rPr>
      </w:pPr>
      <w:r w:rsidRPr="00B510B6">
        <w:rPr>
          <w:rFonts w:ascii="Arial" w:hAnsi="Arial" w:cs="Arial"/>
          <w:b/>
          <w:lang w:val="es-MX"/>
        </w:rPr>
        <w:t>edad=35</w:t>
      </w:r>
    </w:p>
    <w:p w:rsidR="00275331" w:rsidRPr="00275331" w:rsidRDefault="00275331" w:rsidP="00275331">
      <w:pPr>
        <w:ind w:left="360"/>
        <w:rPr>
          <w:rFonts w:ascii="Arial" w:hAnsi="Arial" w:cs="Arial"/>
          <w:lang w:val="es-MX"/>
        </w:rPr>
      </w:pPr>
      <w:r w:rsidRPr="00275331">
        <w:rPr>
          <w:rFonts w:ascii="Arial" w:hAnsi="Arial" w:cs="Arial"/>
          <w:b/>
          <w:lang w:val="es-MX"/>
        </w:rPr>
        <w:t>if [[ $nombre = “pato</w:t>
      </w:r>
      <w:proofErr w:type="gramStart"/>
      <w:r w:rsidRPr="00275331">
        <w:rPr>
          <w:rFonts w:ascii="Arial" w:hAnsi="Arial" w:cs="Arial"/>
          <w:b/>
          <w:lang w:val="es-MX"/>
        </w:rPr>
        <w:t>” ]</w:t>
      </w:r>
      <w:proofErr w:type="gramEnd"/>
      <w:r w:rsidRPr="00275331">
        <w:rPr>
          <w:rFonts w:ascii="Arial" w:hAnsi="Arial" w:cs="Arial"/>
          <w:b/>
          <w:lang w:val="es-MX"/>
        </w:rPr>
        <w:t xml:space="preserve">]; then </w:t>
      </w:r>
      <w:r w:rsidRPr="00275331">
        <w:rPr>
          <w:rFonts w:ascii="Arial" w:hAnsi="Arial" w:cs="Arial"/>
          <w:lang w:val="es-MX"/>
        </w:rPr>
        <w:t xml:space="preserve">(para string se usa el = y sino el </w:t>
      </w:r>
      <w:r>
        <w:rPr>
          <w:rFonts w:ascii="Arial" w:hAnsi="Arial" w:cs="Arial"/>
          <w:lang w:val="es-MX"/>
        </w:rPr>
        <w:t>–eq</w:t>
      </w:r>
      <w:r w:rsidR="00704B51">
        <w:rPr>
          <w:rFonts w:ascii="Arial" w:hAnsi="Arial" w:cs="Arial"/>
          <w:lang w:val="es-MX"/>
        </w:rPr>
        <w:t xml:space="preserve"> simpre doble [[</w:t>
      </w:r>
      <w:r>
        <w:rPr>
          <w:rFonts w:ascii="Arial" w:hAnsi="Arial" w:cs="Arial"/>
          <w:lang w:val="es-MX"/>
        </w:rPr>
        <w:t>)</w:t>
      </w:r>
    </w:p>
    <w:p w:rsidR="00275331" w:rsidRPr="00B510B6" w:rsidRDefault="00275331" w:rsidP="00275331">
      <w:pPr>
        <w:ind w:left="360"/>
        <w:rPr>
          <w:rFonts w:ascii="Arial" w:hAnsi="Arial" w:cs="Arial"/>
          <w:b/>
          <w:lang w:val="es-MX"/>
        </w:rPr>
      </w:pPr>
      <w:r w:rsidRPr="00275331">
        <w:rPr>
          <w:rFonts w:ascii="Arial" w:hAnsi="Arial" w:cs="Arial"/>
          <w:b/>
          <w:lang w:val="es-MX"/>
        </w:rPr>
        <w:tab/>
      </w:r>
      <w:r w:rsidRPr="00B510B6">
        <w:rPr>
          <w:rFonts w:ascii="Arial" w:hAnsi="Arial" w:cs="Arial"/>
          <w:b/>
          <w:lang w:val="es-MX"/>
        </w:rPr>
        <w:t>echo “Hola $nombre”</w:t>
      </w:r>
    </w:p>
    <w:p w:rsidR="00275331" w:rsidRPr="00B510B6" w:rsidRDefault="00275331" w:rsidP="00275331">
      <w:pPr>
        <w:ind w:left="360"/>
        <w:rPr>
          <w:rFonts w:ascii="Arial" w:hAnsi="Arial" w:cs="Arial"/>
          <w:b/>
          <w:lang w:val="es-MX"/>
        </w:rPr>
      </w:pPr>
      <w:r w:rsidRPr="00B510B6">
        <w:rPr>
          <w:rFonts w:ascii="Arial" w:hAnsi="Arial" w:cs="Arial"/>
          <w:b/>
          <w:lang w:val="es-MX"/>
        </w:rPr>
        <w:t>else</w:t>
      </w:r>
    </w:p>
    <w:p w:rsidR="00275331" w:rsidRDefault="00275331" w:rsidP="00275331">
      <w:pPr>
        <w:ind w:left="360"/>
        <w:rPr>
          <w:rFonts w:ascii="Arial" w:hAnsi="Arial" w:cs="Arial"/>
          <w:b/>
          <w:lang w:val="es-MX"/>
        </w:rPr>
      </w:pPr>
      <w:r w:rsidRPr="00B510B6">
        <w:rPr>
          <w:rFonts w:ascii="Arial" w:hAnsi="Arial" w:cs="Arial"/>
          <w:b/>
          <w:lang w:val="es-MX"/>
        </w:rPr>
        <w:tab/>
      </w:r>
      <w:r w:rsidRPr="00275331">
        <w:rPr>
          <w:rFonts w:ascii="Arial" w:hAnsi="Arial" w:cs="Arial"/>
          <w:b/>
          <w:lang w:val="es-MX"/>
        </w:rPr>
        <w:t>echo “Hola no sos pato”</w:t>
      </w:r>
    </w:p>
    <w:p w:rsidR="00275331" w:rsidRPr="00B510B6" w:rsidRDefault="00275331" w:rsidP="00275331">
      <w:pPr>
        <w:ind w:left="360"/>
        <w:rPr>
          <w:rFonts w:ascii="Arial" w:hAnsi="Arial" w:cs="Arial"/>
          <w:b/>
        </w:rPr>
      </w:pPr>
      <w:r w:rsidRPr="00B510B6">
        <w:rPr>
          <w:rFonts w:ascii="Arial" w:hAnsi="Arial" w:cs="Arial"/>
          <w:b/>
        </w:rPr>
        <w:t>fi</w:t>
      </w:r>
    </w:p>
    <w:p w:rsidR="00704B51" w:rsidRPr="00F0137A" w:rsidRDefault="00704B51" w:rsidP="00275331">
      <w:pPr>
        <w:ind w:left="360"/>
        <w:rPr>
          <w:rFonts w:ascii="Arial" w:hAnsi="Arial" w:cs="Arial"/>
        </w:rPr>
      </w:pPr>
      <w:r w:rsidRPr="00F0137A">
        <w:rPr>
          <w:rFonts w:ascii="Arial" w:hAnsi="Arial" w:cs="Arial"/>
        </w:rPr>
        <w:t>for i in $(cat nombre.txt); do</w:t>
      </w:r>
    </w:p>
    <w:p w:rsidR="00704B51" w:rsidRPr="00F0137A" w:rsidRDefault="00704B51" w:rsidP="00275331">
      <w:pPr>
        <w:ind w:left="360"/>
        <w:rPr>
          <w:rFonts w:ascii="Arial" w:hAnsi="Arial" w:cs="Arial"/>
        </w:rPr>
      </w:pPr>
      <w:r w:rsidRPr="00F0137A">
        <w:rPr>
          <w:rFonts w:ascii="Arial" w:hAnsi="Arial" w:cs="Arial"/>
        </w:rPr>
        <w:tab/>
        <w:t>echo $i</w:t>
      </w:r>
    </w:p>
    <w:p w:rsidR="00704B51" w:rsidRDefault="00704B51" w:rsidP="00275331">
      <w:pPr>
        <w:ind w:left="360"/>
        <w:rPr>
          <w:rFonts w:ascii="Arial" w:hAnsi="Arial" w:cs="Arial"/>
          <w:b/>
        </w:rPr>
      </w:pPr>
      <w:r w:rsidRPr="00F0137A">
        <w:rPr>
          <w:rFonts w:ascii="Arial" w:hAnsi="Arial" w:cs="Arial"/>
        </w:rPr>
        <w:t>done</w:t>
      </w:r>
    </w:p>
    <w:p w:rsidR="00704B51" w:rsidRDefault="00704B51" w:rsidP="00275331">
      <w:pPr>
        <w:ind w:left="360"/>
        <w:rPr>
          <w:rFonts w:ascii="Arial" w:hAnsi="Arial" w:cs="Arial"/>
          <w:b/>
        </w:rPr>
      </w:pPr>
      <w:r>
        <w:rPr>
          <w:rFonts w:ascii="Arial" w:hAnsi="Arial" w:cs="Arial"/>
          <w:b/>
        </w:rPr>
        <w:t>while read line; do</w:t>
      </w:r>
    </w:p>
    <w:p w:rsidR="00704B51" w:rsidRPr="00704B51" w:rsidRDefault="00704B51" w:rsidP="00275331">
      <w:pPr>
        <w:ind w:left="360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</w:rPr>
        <w:tab/>
      </w:r>
      <w:r w:rsidRPr="00704B51">
        <w:rPr>
          <w:rFonts w:ascii="Arial" w:hAnsi="Arial" w:cs="Arial"/>
          <w:b/>
          <w:lang w:val="es-MX"/>
        </w:rPr>
        <w:t>echo $linea</w:t>
      </w:r>
    </w:p>
    <w:p w:rsidR="00704B51" w:rsidRPr="00704B51" w:rsidRDefault="00704B51" w:rsidP="00275331">
      <w:pPr>
        <w:ind w:left="360"/>
        <w:rPr>
          <w:rFonts w:ascii="Arial" w:hAnsi="Arial" w:cs="Arial"/>
          <w:b/>
          <w:lang w:val="es-MX"/>
        </w:rPr>
      </w:pPr>
      <w:r w:rsidRPr="00704B51">
        <w:rPr>
          <w:rFonts w:ascii="Arial" w:hAnsi="Arial" w:cs="Arial"/>
          <w:b/>
          <w:lang w:val="es-MX"/>
        </w:rPr>
        <w:t>done &lt; nombres.txt</w:t>
      </w:r>
    </w:p>
    <w:p w:rsidR="00704B51" w:rsidRPr="00F0137A" w:rsidRDefault="00704B51" w:rsidP="00275331">
      <w:pPr>
        <w:ind w:left="360"/>
        <w:rPr>
          <w:rFonts w:ascii="Arial" w:hAnsi="Arial" w:cs="Arial"/>
        </w:rPr>
      </w:pPr>
      <w:r w:rsidRPr="00F0137A">
        <w:rPr>
          <w:rFonts w:ascii="Arial" w:hAnsi="Arial" w:cs="Arial"/>
        </w:rPr>
        <w:t xml:space="preserve">cat nombre.txt | sed ‘s/ </w:t>
      </w:r>
      <w:proofErr w:type="gramStart"/>
      <w:r w:rsidRPr="00F0137A">
        <w:rPr>
          <w:rFonts w:ascii="Arial" w:hAnsi="Arial" w:cs="Arial"/>
        </w:rPr>
        <w:t>/./</w:t>
      </w:r>
      <w:proofErr w:type="gramEnd"/>
      <w:r w:rsidRPr="00F0137A">
        <w:rPr>
          <w:rFonts w:ascii="Arial" w:hAnsi="Arial" w:cs="Arial"/>
        </w:rPr>
        <w:t>g’ &gt; temporal.txt</w:t>
      </w:r>
    </w:p>
    <w:p w:rsidR="00704B51" w:rsidRPr="00F0137A" w:rsidRDefault="00704B51" w:rsidP="00275331">
      <w:pPr>
        <w:ind w:left="360"/>
        <w:rPr>
          <w:rFonts w:ascii="Arial" w:hAnsi="Arial" w:cs="Arial"/>
        </w:rPr>
      </w:pPr>
      <w:r w:rsidRPr="00F0137A">
        <w:rPr>
          <w:rFonts w:ascii="Arial" w:hAnsi="Arial" w:cs="Arial"/>
        </w:rPr>
        <w:t>for indice in $(cat</w:t>
      </w:r>
      <w:r w:rsidR="00F0137A" w:rsidRPr="00F0137A">
        <w:rPr>
          <w:rFonts w:ascii="Arial" w:hAnsi="Arial" w:cs="Arial"/>
        </w:rPr>
        <w:t xml:space="preserve"> temporal.txt); do</w:t>
      </w:r>
    </w:p>
    <w:p w:rsidR="00F0137A" w:rsidRPr="00B510B6" w:rsidRDefault="00F0137A" w:rsidP="00275331">
      <w:pPr>
        <w:ind w:left="360"/>
        <w:rPr>
          <w:rFonts w:ascii="Arial" w:hAnsi="Arial" w:cs="Arial"/>
          <w:lang w:val="es-MX"/>
        </w:rPr>
      </w:pPr>
      <w:r w:rsidRPr="00F0137A">
        <w:rPr>
          <w:rFonts w:ascii="Arial" w:hAnsi="Arial" w:cs="Arial"/>
        </w:rPr>
        <w:tab/>
      </w:r>
      <w:r w:rsidRPr="00B510B6">
        <w:rPr>
          <w:rFonts w:ascii="Arial" w:hAnsi="Arial" w:cs="Arial"/>
          <w:lang w:val="es-MX"/>
        </w:rPr>
        <w:t>echo $indice</w:t>
      </w:r>
    </w:p>
    <w:p w:rsidR="00F0137A" w:rsidRPr="00B510B6" w:rsidRDefault="00F0137A" w:rsidP="00275331">
      <w:pPr>
        <w:ind w:left="360"/>
        <w:rPr>
          <w:rFonts w:ascii="Arial" w:hAnsi="Arial" w:cs="Arial"/>
          <w:lang w:val="es-MX"/>
        </w:rPr>
      </w:pPr>
      <w:r w:rsidRPr="00B510B6">
        <w:rPr>
          <w:rFonts w:ascii="Arial" w:hAnsi="Arial" w:cs="Arial"/>
          <w:lang w:val="es-MX"/>
        </w:rPr>
        <w:t>done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lastRenderedPageBreak/>
        <w:t xml:space="preserve">Módulo 3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Docker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Containers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Entornos físicos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Aplicaciones construidas e implementadas en sistemas físicos, relación 1:1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Requieren de nuevos sistemas para el aislamiento de recursos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Entornos virtuales: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Mejor implementación que las otras más rápidas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Muchas en MV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Los 2: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Aceleran implementación de una aplicación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Reducen el esfuerzo para implementar aplicaciones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Optimizan desarrollo y las pruebas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Menores costos asociados con la implementación de aplicaciones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Incrementan consolidación de servidores.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Plataforma de Docker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drawing>
          <wp:inline distT="114300" distB="114300" distL="114300" distR="114300" wp14:anchorId="04FE1E59" wp14:editId="23DEF129">
            <wp:extent cx="3807883" cy="2523568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l="16368" t="35788" r="56363" b="31094"/>
                    <a:stretch>
                      <a:fillRect/>
                    </a:stretch>
                  </pic:blipFill>
                  <pic:spPr>
                    <a:xfrm>
                      <a:off x="0" y="0"/>
                      <a:ext cx="3807883" cy="2523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Docker Engine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Programa crea, envía y ejecuta contenedores.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Espacios de nombres y grupos de control del Kernel de linux para proporcionar un entorno de tiempo de ejecución aislado para cada aplicación.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Docker hub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Registro en línea de imágenes de Docker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Plataforma de Docker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>Docker trusted Registry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Registro privado en el sitio para imágenes de Docker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3AD6678B" wp14:editId="4E4F1B6F">
            <wp:extent cx="3575050" cy="2171512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l="18757" t="43788" r="58735" b="32226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2171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u w:val="single"/>
          <w:lang w:val="es"/>
        </w:rPr>
        <w:t xml:space="preserve">Docker Client: </w:t>
      </w:r>
      <w:r w:rsidRPr="00B510B6">
        <w:rPr>
          <w:rFonts w:ascii="Arial" w:eastAsia="Arial" w:hAnsi="Arial" w:cs="Arial"/>
          <w:lang w:val="es"/>
        </w:rPr>
        <w:t>toma entrada de usuario y las envía al daemon. Se pueden ejecutar en el mismo o en diferente host.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u w:val="single"/>
          <w:lang w:val="es"/>
        </w:rPr>
        <w:t>Docker images:</w:t>
      </w:r>
      <w:r w:rsidRPr="00B510B6">
        <w:rPr>
          <w:rFonts w:ascii="Arial" w:eastAsia="Arial" w:hAnsi="Arial" w:cs="Arial"/>
          <w:lang w:val="es"/>
        </w:rPr>
        <w:t xml:space="preserve"> plantilla de lectura para crear contenedores, instrucciones para crear contenedores.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u w:val="single"/>
          <w:lang w:val="es"/>
        </w:rPr>
        <w:t>Docker contains:</w:t>
      </w:r>
      <w:r w:rsidRPr="00B510B6">
        <w:rPr>
          <w:rFonts w:ascii="Arial" w:eastAsia="Arial" w:hAnsi="Arial" w:cs="Arial"/>
          <w:lang w:val="es"/>
        </w:rPr>
        <w:t xml:space="preserve"> entorno de app que tiene una o mas imágenes con lo necesario para ejecutar una app.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Conceptos básicos:</w:t>
      </w:r>
    </w:p>
    <w:p w:rsidR="00B510B6" w:rsidRPr="00B510B6" w:rsidRDefault="00B510B6" w:rsidP="00B510B6">
      <w:pPr>
        <w:numPr>
          <w:ilvl w:val="0"/>
          <w:numId w:val="7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Host: MV que ejecuta docker daemon, que aloja colección de contenedores </w:t>
      </w:r>
    </w:p>
    <w:p w:rsidR="00B510B6" w:rsidRPr="00B510B6" w:rsidRDefault="00B510B6" w:rsidP="00B510B6">
      <w:pPr>
        <w:numPr>
          <w:ilvl w:val="0"/>
          <w:numId w:val="7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Cliente: Ejecuta comandos ejecutados (cliente-servidor)</w:t>
      </w:r>
    </w:p>
    <w:p w:rsidR="00B510B6" w:rsidRPr="00B510B6" w:rsidRDefault="00B510B6" w:rsidP="00B510B6">
      <w:pPr>
        <w:numPr>
          <w:ilvl w:val="0"/>
          <w:numId w:val="7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Imagen: sistemas de archivos capas usadas al crear instancia de un contenedor</w:t>
      </w:r>
    </w:p>
    <w:p w:rsidR="00B510B6" w:rsidRPr="00B510B6" w:rsidRDefault="00B510B6" w:rsidP="00B510B6">
      <w:pPr>
        <w:numPr>
          <w:ilvl w:val="0"/>
          <w:numId w:val="7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Contenedor: instancia en tiempo de ejecución de una imagen.</w:t>
      </w:r>
    </w:p>
    <w:p w:rsidR="00B510B6" w:rsidRPr="00B510B6" w:rsidRDefault="00B510B6" w:rsidP="00B510B6">
      <w:pPr>
        <w:numPr>
          <w:ilvl w:val="0"/>
          <w:numId w:val="7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Registro: colección de imágenes de Docker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4BDC464B" wp14:editId="5C818456">
            <wp:extent cx="4337050" cy="3752836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l="35492" t="16287" r="14390" b="6847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752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drawing>
          <wp:inline distT="114300" distB="114300" distL="114300" distR="114300" wp14:anchorId="6FBEAFF4" wp14:editId="0171263F">
            <wp:extent cx="3966633" cy="3730027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l="36415" t="15620" r="16306" b="5377"/>
                    <a:stretch>
                      <a:fillRect/>
                    </a:stretch>
                  </pic:blipFill>
                  <pic:spPr>
                    <a:xfrm>
                      <a:off x="0" y="0"/>
                      <a:ext cx="3966633" cy="3730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Arquitectura del contenedor: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lastRenderedPageBreak/>
        <w:t>Los contenedores ofrecen una alternativa a la ejecución de aplicaciones directamente en el host o en una máquina virtual que puede hacer que las aplicaciones sean más rápidas, portátiles y escalables.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 La flexibilidad proviene de que el contenedor puede llevar todos los archivos que necesita. Una aplicación en contenedores debería poder moverse más fácilmente que sus contrapartes instaladas directamente y no tener que competir por los mismos números de puerto porque cada contenedor en el que se ejecutan tiene interfaces de red separadas.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drawing>
          <wp:inline distT="114300" distB="114300" distL="114300" distR="114300" wp14:anchorId="6CD4E313" wp14:editId="3E1845D7">
            <wp:extent cx="4900613" cy="3305476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l="33277" t="27269" r="14107" b="9693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305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Docker Registry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 almacena imágenes Docker a usar en el sistema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Imágenes almacenadas y disponibles para extraer y recopilar contenedores que ejecuten servicios web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Hay registros privados a nivel local y en la nube pública.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Pone imágenes en un registro y almacena fragmentos de la aplicación estáticos e inmutables.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Se pueden versionar e implementar en varios entornos y proporcionar una unidad de implementación coherente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443C2ABD" wp14:editId="53406223">
            <wp:extent cx="4993217" cy="3062138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l="18754" t="20812" r="15205" b="7086"/>
                    <a:stretch>
                      <a:fillRect/>
                    </a:stretch>
                  </pic:blipFill>
                  <pic:spPr>
                    <a:xfrm>
                      <a:off x="0" y="0"/>
                      <a:ext cx="4993217" cy="306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drawing>
          <wp:inline distT="114300" distB="114300" distL="114300" distR="114300" wp14:anchorId="6801AB82" wp14:editId="231D8F6B">
            <wp:extent cx="5554133" cy="3137449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l="17589" t="17862" r="14418" b="14017"/>
                    <a:stretch>
                      <a:fillRect/>
                    </a:stretch>
                  </pic:blipFill>
                  <pic:spPr>
                    <a:xfrm>
                      <a:off x="0" y="0"/>
                      <a:ext cx="5554133" cy="3137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Docker File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Archivo de texto simple con comandos o instrucciones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Ejecutados sucesivamente para hacer cambios en la imagen base para crear una nueva imagen en la ventana acoplada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El dockerfile construye una imagen de docker que corre en un contenedor docker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Docker lee las instrucciones y crea imágenes automáticamente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Capas de imágenes = instrucciones del dockerfile 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Instrucciones básicas:</w:t>
      </w:r>
    </w:p>
    <w:p w:rsidR="00B510B6" w:rsidRPr="00B510B6" w:rsidRDefault="00B510B6" w:rsidP="00B510B6">
      <w:pPr>
        <w:numPr>
          <w:ilvl w:val="0"/>
          <w:numId w:val="14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De: define la imagen base que usa para inicar la construccion</w:t>
      </w:r>
    </w:p>
    <w:p w:rsidR="00B510B6" w:rsidRPr="00B510B6" w:rsidRDefault="00B510B6" w:rsidP="00B510B6">
      <w:pPr>
        <w:numPr>
          <w:ilvl w:val="0"/>
          <w:numId w:val="14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Correr: toma el comando con sus argumentos y los ejecuta desde la imagen</w:t>
      </w:r>
    </w:p>
    <w:p w:rsidR="00B510B6" w:rsidRPr="00B510B6" w:rsidRDefault="00B510B6" w:rsidP="00B510B6">
      <w:pPr>
        <w:numPr>
          <w:ilvl w:val="0"/>
          <w:numId w:val="14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lastRenderedPageBreak/>
        <w:t>CMD: igual que run, pero se ejecuta creado la instancia del contenedor.</w:t>
      </w:r>
    </w:p>
    <w:p w:rsidR="00B510B6" w:rsidRPr="00B510B6" w:rsidRDefault="00B510B6" w:rsidP="00B510B6">
      <w:pPr>
        <w:numPr>
          <w:ilvl w:val="0"/>
          <w:numId w:val="14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Punto de entrada: se dirige a su aplicacion predeterminada en la imagen cuando se crea el contenedor.</w:t>
      </w:r>
    </w:p>
    <w:p w:rsidR="00B510B6" w:rsidRPr="00B510B6" w:rsidRDefault="00B510B6" w:rsidP="00B510B6">
      <w:pPr>
        <w:numPr>
          <w:ilvl w:val="0"/>
          <w:numId w:val="14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Añadir: copia archivos de origen a destino </w:t>
      </w:r>
    </w:p>
    <w:p w:rsidR="00B510B6" w:rsidRPr="00B510B6" w:rsidRDefault="00B510B6" w:rsidP="00B510B6">
      <w:pPr>
        <w:numPr>
          <w:ilvl w:val="0"/>
          <w:numId w:val="14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ENV: crea variables de entorno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Etiquetas de imagen: Identifica versiones de la imagen.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Se listan en su tag o etiqueta asociada.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Pueden agrupar sus imágenes usando nombre y etiquetas, si la tiene, pone una abstracta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b/>
          <w:lang w:val="es"/>
        </w:rPr>
        <w:t>Docker Hub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Servicio de registro de repositorio.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Extrae y envía imágenes de contenedor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Repositorio en linea basado en la nube, repositorio privado o público.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Crea grupos de trabajo e impulsar repositorios privados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Integra repositorios de código fuente como GitHub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Construcciones automatizadas antes cambios en el código del repositorio, creando imágenes de contenedor.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 webhooks integra docker hub con otros servicios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Imágenes de alta calidad son oficiales y certificadas para extraer y utilizar.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Creación del primer repositorio: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iniciar sesión en Docker Hub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crear repositorio y poner nombre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seleccionar visibilidad publica o privada e integración con GitHub con compilación 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crear repositorio, solo puede ser uno privado sino cambiar plan.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En la terminal poner docker login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poner docker search con el nombre de la imagen 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Para descargar la imagen docker pull nombre imagen ej. docker pull bitnami/mysql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Crear imagen: Dockerfile dice a Docker que ensamblar</w:t>
      </w:r>
    </w:p>
    <w:p w:rsidR="00B510B6" w:rsidRPr="00B510B6" w:rsidRDefault="00B510B6" w:rsidP="00B510B6">
      <w:pPr>
        <w:spacing w:after="0" w:line="276" w:lineRule="auto"/>
        <w:ind w:left="72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sudo vim Dockerfile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drawing>
          <wp:inline distT="114300" distB="114300" distL="114300" distR="114300" wp14:anchorId="4013B2A5" wp14:editId="4EB93550">
            <wp:extent cx="3169672" cy="1243487"/>
            <wp:effectExtent l="0" t="0" r="0" b="0"/>
            <wp:docPr id="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l="23754" t="43659" r="54651" b="33145"/>
                    <a:stretch>
                      <a:fillRect/>
                    </a:stretch>
                  </pic:blipFill>
                  <pic:spPr>
                    <a:xfrm>
                      <a:off x="0" y="0"/>
                      <a:ext cx="3169672" cy="1243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ind w:left="72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 xml:space="preserve">From: </w:t>
      </w:r>
      <w:r w:rsidRPr="00B510B6">
        <w:rPr>
          <w:rFonts w:ascii="Arial" w:eastAsia="Arial" w:hAnsi="Arial" w:cs="Arial"/>
          <w:lang w:val="es"/>
        </w:rPr>
        <w:t>imágen base a utilizar</w:t>
      </w:r>
    </w:p>
    <w:p w:rsidR="00B510B6" w:rsidRPr="00B510B6" w:rsidRDefault="00B510B6" w:rsidP="00B510B6">
      <w:pPr>
        <w:spacing w:after="0" w:line="276" w:lineRule="auto"/>
        <w:ind w:left="72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>Maintener:</w:t>
      </w:r>
      <w:r w:rsidRPr="00B510B6">
        <w:rPr>
          <w:rFonts w:ascii="Arial" w:eastAsia="Arial" w:hAnsi="Arial" w:cs="Arial"/>
          <w:lang w:val="es"/>
        </w:rPr>
        <w:t xml:space="preserve"> persona que mantiene esa imagen</w:t>
      </w:r>
    </w:p>
    <w:p w:rsidR="00B510B6" w:rsidRPr="00B510B6" w:rsidRDefault="00B510B6" w:rsidP="00B510B6">
      <w:pPr>
        <w:spacing w:after="0" w:line="276" w:lineRule="auto"/>
        <w:ind w:left="72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>Run:</w:t>
      </w:r>
      <w:r w:rsidRPr="00B510B6">
        <w:rPr>
          <w:rFonts w:ascii="Arial" w:eastAsia="Arial" w:hAnsi="Arial" w:cs="Arial"/>
          <w:lang w:val="es"/>
        </w:rPr>
        <w:t xml:space="preserve"> ejecuta instrucción para imagen</w:t>
      </w:r>
    </w:p>
    <w:p w:rsidR="00B510B6" w:rsidRPr="00B510B6" w:rsidRDefault="00B510B6" w:rsidP="00B510B6">
      <w:pPr>
        <w:spacing w:after="0" w:line="276" w:lineRule="auto"/>
        <w:ind w:left="72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 xml:space="preserve">CMD: </w:t>
      </w:r>
      <w:r w:rsidRPr="00B510B6">
        <w:rPr>
          <w:rFonts w:ascii="Arial" w:eastAsia="Arial" w:hAnsi="Arial" w:cs="Arial"/>
          <w:lang w:val="es"/>
        </w:rPr>
        <w:t>ejecuta un comando lanzado el contenedor.</w:t>
      </w:r>
    </w:p>
    <w:p w:rsidR="00B510B6" w:rsidRPr="00B510B6" w:rsidRDefault="00B510B6" w:rsidP="00B510B6">
      <w:pPr>
        <w:spacing w:after="0" w:line="276" w:lineRule="auto"/>
        <w:ind w:left="72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 xml:space="preserve">Expose: </w:t>
      </w:r>
      <w:r w:rsidRPr="00B510B6">
        <w:rPr>
          <w:rFonts w:ascii="Arial" w:eastAsia="Arial" w:hAnsi="Arial" w:cs="Arial"/>
          <w:lang w:val="es"/>
        </w:rPr>
        <w:t>especifica el numero de puerto donde el contenedor ejecuta el proceso.}</w:t>
      </w:r>
    </w:p>
    <w:p w:rsidR="00B510B6" w:rsidRPr="00B510B6" w:rsidRDefault="00B510B6" w:rsidP="00B510B6">
      <w:pPr>
        <w:spacing w:after="0" w:line="276" w:lineRule="auto"/>
        <w:ind w:left="72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-Comandos van en el </w:t>
      </w:r>
      <w:proofErr w:type="gramStart"/>
      <w:r w:rsidRPr="00B510B6">
        <w:rPr>
          <w:rFonts w:ascii="Arial" w:eastAsia="Arial" w:hAnsi="Arial" w:cs="Arial"/>
          <w:lang w:val="es"/>
        </w:rPr>
        <w:t>dockerfile!-</w:t>
      </w:r>
      <w:proofErr w:type="gramEnd"/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lastRenderedPageBreak/>
        <w:t xml:space="preserve">Ejecutar docker build dentro del dockerfile para armar imagen local y después enviarla al docker hub. Ejemplo: docker </w:t>
      </w:r>
      <w:proofErr w:type="gramStart"/>
      <w:r w:rsidRPr="00B510B6">
        <w:rPr>
          <w:rFonts w:ascii="Arial" w:eastAsia="Arial" w:hAnsi="Arial" w:cs="Arial"/>
          <w:lang w:val="es"/>
        </w:rPr>
        <w:t>build .</w:t>
      </w:r>
      <w:proofErr w:type="gramEnd"/>
      <w:r w:rsidRPr="00B510B6">
        <w:rPr>
          <w:rFonts w:ascii="Arial" w:eastAsia="Arial" w:hAnsi="Arial" w:cs="Arial"/>
          <w:lang w:val="es"/>
        </w:rPr>
        <w:t>/ -t asadali08527/first-repo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Verificar que la imagen que se creó con docker image ls</w:t>
      </w:r>
    </w:p>
    <w:p w:rsidR="00B510B6" w:rsidRPr="00B510B6" w:rsidRDefault="00B510B6" w:rsidP="00B510B6">
      <w:pPr>
        <w:numPr>
          <w:ilvl w:val="0"/>
          <w:numId w:val="12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Para enviarla a Docker Hub: docker push. Ejemplo: docker push asadali08527/first-repo</w:t>
      </w:r>
    </w:p>
    <w:p w:rsidR="00B510B6" w:rsidRPr="00B510B6" w:rsidRDefault="00B510B6" w:rsidP="00B510B6">
      <w:pPr>
        <w:spacing w:after="0" w:line="276" w:lineRule="auto"/>
        <w:ind w:left="1440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ind w:left="144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Para evitar poner sudo a cada rato:</w:t>
      </w:r>
    </w:p>
    <w:p w:rsidR="00B510B6" w:rsidRPr="00B510B6" w:rsidRDefault="00B510B6" w:rsidP="00B510B6">
      <w:pPr>
        <w:spacing w:after="0" w:line="276" w:lineRule="auto"/>
        <w:ind w:left="1440"/>
        <w:rPr>
          <w:rFonts w:ascii="Arial" w:eastAsia="Arial" w:hAnsi="Arial" w:cs="Arial"/>
        </w:rPr>
      </w:pPr>
      <w:r w:rsidRPr="00B510B6">
        <w:rPr>
          <w:rFonts w:ascii="Arial" w:eastAsia="Arial" w:hAnsi="Arial" w:cs="Arial"/>
        </w:rPr>
        <w:t>sudo usermod -aG docker ${USER}</w:t>
      </w:r>
    </w:p>
    <w:p w:rsidR="00B510B6" w:rsidRPr="00B510B6" w:rsidRDefault="00B510B6" w:rsidP="00B510B6">
      <w:pPr>
        <w:spacing w:after="0" w:line="276" w:lineRule="auto"/>
        <w:ind w:left="144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sudo su - ${USER}</w:t>
      </w:r>
    </w:p>
    <w:p w:rsidR="00B510B6" w:rsidRPr="00B510B6" w:rsidRDefault="00B510B6" w:rsidP="00B510B6">
      <w:pPr>
        <w:spacing w:after="0" w:line="276" w:lineRule="auto"/>
        <w:ind w:left="144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pide password</w:t>
      </w:r>
    </w:p>
    <w:p w:rsidR="00B510B6" w:rsidRPr="00B510B6" w:rsidRDefault="00B510B6" w:rsidP="00B510B6">
      <w:pPr>
        <w:spacing w:after="0" w:line="276" w:lineRule="auto"/>
        <w:ind w:left="1440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y empezara usar docker ps sin usar el sudo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 xml:space="preserve">Imágenes certificadas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Optimizadas y populares por la presencia en el </w:t>
      </w:r>
      <w:proofErr w:type="gramStart"/>
      <w:r w:rsidRPr="00B510B6">
        <w:rPr>
          <w:rFonts w:ascii="Arial" w:eastAsia="Arial" w:hAnsi="Arial" w:cs="Arial"/>
          <w:lang w:val="es"/>
        </w:rPr>
        <w:t>mercado ,calificaciones</w:t>
      </w:r>
      <w:proofErr w:type="gramEnd"/>
      <w:r w:rsidRPr="00B510B6">
        <w:rPr>
          <w:rFonts w:ascii="Arial" w:eastAsia="Arial" w:hAnsi="Arial" w:cs="Arial"/>
          <w:lang w:val="es"/>
        </w:rPr>
        <w:t>, puntaje de satisfacción y más.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Depende del SO y su arquitectura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Buscar fecha de actualización y su tipo de editor verificado u oficial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Docker Networking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Redes de tipo brigde, locales y excluivas del host donde se crearon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Tipo de red por defecto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Simula creación de switche o hubs, de nivel 2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NO se debe utilizar, crear nuevas redes para usos específicos. Buena práctica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Resolución de nombres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Dentro del ámbito de la red misma, utiliza el nombre del container para identificarlo por medio del servicio DNS para redes creadas y containers asignados.</w:t>
      </w:r>
    </w:p>
    <w:p w:rsidR="00B510B6" w:rsidRPr="00B510B6" w:rsidRDefault="00B510B6" w:rsidP="00B510B6">
      <w:pPr>
        <w:numPr>
          <w:ilvl w:val="0"/>
          <w:numId w:val="13"/>
        </w:num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 xml:space="preserve">docker </w:t>
      </w:r>
      <w:proofErr w:type="gramStart"/>
      <w:r w:rsidRPr="00B510B6">
        <w:rPr>
          <w:rFonts w:ascii="Arial" w:eastAsia="Arial" w:hAnsi="Arial" w:cs="Arial"/>
          <w:i/>
          <w:lang w:val="es"/>
        </w:rPr>
        <w:t>network :</w:t>
      </w:r>
      <w:proofErr w:type="gramEnd"/>
    </w:p>
    <w:p w:rsidR="00B510B6" w:rsidRPr="00B510B6" w:rsidRDefault="00B510B6" w:rsidP="00B510B6">
      <w:pPr>
        <w:numPr>
          <w:ilvl w:val="1"/>
          <w:numId w:val="13"/>
        </w:num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create:</w:t>
      </w:r>
      <w:r w:rsidRPr="00B510B6">
        <w:rPr>
          <w:rFonts w:ascii="Arial" w:eastAsia="Arial" w:hAnsi="Arial" w:cs="Arial"/>
          <w:lang w:val="es"/>
        </w:rPr>
        <w:t xml:space="preserve"> crea red</w:t>
      </w:r>
    </w:p>
    <w:p w:rsidR="00B510B6" w:rsidRPr="00B510B6" w:rsidRDefault="00B510B6" w:rsidP="00B510B6">
      <w:pPr>
        <w:numPr>
          <w:ilvl w:val="2"/>
          <w:numId w:val="13"/>
        </w:num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--</w:t>
      </w:r>
      <w:proofErr w:type="gramStart"/>
      <w:r w:rsidRPr="00B510B6">
        <w:rPr>
          <w:rFonts w:ascii="Arial" w:eastAsia="Arial" w:hAnsi="Arial" w:cs="Arial"/>
          <w:i/>
          <w:lang w:val="es"/>
        </w:rPr>
        <w:t>internal</w:t>
      </w:r>
      <w:r w:rsidRPr="00B510B6">
        <w:rPr>
          <w:rFonts w:ascii="Arial" w:eastAsia="Arial" w:hAnsi="Arial" w:cs="Arial"/>
          <w:b/>
          <w:i/>
          <w:lang w:val="es"/>
        </w:rPr>
        <w:t xml:space="preserve"> </w:t>
      </w:r>
      <w:r w:rsidRPr="00B510B6">
        <w:rPr>
          <w:rFonts w:ascii="Arial" w:eastAsia="Arial" w:hAnsi="Arial" w:cs="Arial"/>
          <w:lang w:val="es"/>
        </w:rPr>
        <w:t xml:space="preserve"> crea</w:t>
      </w:r>
      <w:proofErr w:type="gramEnd"/>
      <w:r w:rsidRPr="00B510B6">
        <w:rPr>
          <w:rFonts w:ascii="Arial" w:eastAsia="Arial" w:hAnsi="Arial" w:cs="Arial"/>
          <w:lang w:val="es"/>
        </w:rPr>
        <w:t xml:space="preserve"> del tipo privada</w:t>
      </w:r>
    </w:p>
    <w:p w:rsidR="00B510B6" w:rsidRPr="00B510B6" w:rsidRDefault="00B510B6" w:rsidP="00B510B6">
      <w:pPr>
        <w:numPr>
          <w:ilvl w:val="1"/>
          <w:numId w:val="13"/>
        </w:num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connect:</w:t>
      </w:r>
      <w:r w:rsidRPr="00B510B6">
        <w:rPr>
          <w:rFonts w:ascii="Arial" w:eastAsia="Arial" w:hAnsi="Arial" w:cs="Arial"/>
          <w:b/>
          <w:i/>
          <w:lang w:val="es"/>
        </w:rPr>
        <w:t xml:space="preserve"> </w:t>
      </w:r>
      <w:r w:rsidRPr="00B510B6">
        <w:rPr>
          <w:rFonts w:ascii="Arial" w:eastAsia="Arial" w:hAnsi="Arial" w:cs="Arial"/>
          <w:lang w:val="es"/>
        </w:rPr>
        <w:t>conecta container existente a una red.</w:t>
      </w:r>
    </w:p>
    <w:p w:rsidR="00B510B6" w:rsidRPr="00B510B6" w:rsidRDefault="00B510B6" w:rsidP="00B510B6">
      <w:pPr>
        <w:numPr>
          <w:ilvl w:val="0"/>
          <w:numId w:val="13"/>
        </w:num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docker run:</w:t>
      </w:r>
    </w:p>
    <w:p w:rsidR="00B510B6" w:rsidRPr="00B510B6" w:rsidRDefault="00B510B6" w:rsidP="00B510B6">
      <w:pPr>
        <w:numPr>
          <w:ilvl w:val="1"/>
          <w:numId w:val="13"/>
        </w:num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 xml:space="preserve">--network &lt;networkName&gt; </w:t>
      </w:r>
      <w:r w:rsidRPr="00B510B6">
        <w:rPr>
          <w:rFonts w:ascii="Arial" w:eastAsia="Arial" w:hAnsi="Arial" w:cs="Arial"/>
          <w:lang w:val="es"/>
        </w:rPr>
        <w:t>nombre red que se conecta el container</w:t>
      </w:r>
    </w:p>
    <w:p w:rsidR="00B510B6" w:rsidRPr="00B510B6" w:rsidRDefault="00B510B6" w:rsidP="00B510B6">
      <w:pPr>
        <w:numPr>
          <w:ilvl w:val="1"/>
          <w:numId w:val="13"/>
        </w:num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 xml:space="preserve">--name: </w:t>
      </w:r>
      <w:r w:rsidRPr="00B510B6">
        <w:rPr>
          <w:rFonts w:ascii="Arial" w:eastAsia="Arial" w:hAnsi="Arial" w:cs="Arial"/>
          <w:lang w:val="es"/>
        </w:rPr>
        <w:t xml:space="preserve"> nombre del container para que funcione la resolución de nombres.</w:t>
      </w:r>
    </w:p>
    <w:p w:rsidR="00B510B6" w:rsidRPr="00B510B6" w:rsidRDefault="00B510B6" w:rsidP="00B510B6">
      <w:pPr>
        <w:numPr>
          <w:ilvl w:val="1"/>
          <w:numId w:val="13"/>
        </w:num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-p &lt;hostPort&gt;:&lt;containerPort&gt;</w:t>
      </w:r>
      <w:r w:rsidRPr="00B510B6">
        <w:rPr>
          <w:rFonts w:ascii="Arial" w:eastAsia="Arial" w:hAnsi="Arial" w:cs="Arial"/>
          <w:lang w:val="es"/>
        </w:rPr>
        <w:t xml:space="preserve"> publica en ciertos puertos en los container del host para acceder a ese servicio.</w:t>
      </w:r>
    </w:p>
    <w:p w:rsidR="00B510B6" w:rsidRPr="00B510B6" w:rsidRDefault="00B510B6" w:rsidP="00B510B6">
      <w:pPr>
        <w:numPr>
          <w:ilvl w:val="1"/>
          <w:numId w:val="13"/>
        </w:num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-P</w:t>
      </w:r>
      <w:r w:rsidRPr="00B510B6">
        <w:rPr>
          <w:rFonts w:ascii="Arial" w:eastAsia="Arial" w:hAnsi="Arial" w:cs="Arial"/>
          <w:lang w:val="es"/>
        </w:rPr>
        <w:t>: public todos los puertos definidos en la especificación container(Dockerfile) en puertos aleatorios del host.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b/>
          <w:lang w:val="es"/>
        </w:rPr>
        <w:t>Docker compose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Simplifica el uso de docker a través de archivos </w:t>
      </w:r>
      <w:proofErr w:type="gramStart"/>
      <w:r w:rsidRPr="00B510B6">
        <w:rPr>
          <w:rFonts w:ascii="Arial" w:eastAsia="Arial" w:hAnsi="Arial" w:cs="Arial"/>
          <w:lang w:val="es"/>
        </w:rPr>
        <w:t>YAML  instruir</w:t>
      </w:r>
      <w:proofErr w:type="gramEnd"/>
      <w:r w:rsidRPr="00B510B6">
        <w:rPr>
          <w:rFonts w:ascii="Arial" w:eastAsia="Arial" w:hAnsi="Arial" w:cs="Arial"/>
          <w:lang w:val="es"/>
        </w:rPr>
        <w:t xml:space="preserve"> al docker engine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Crea contenedores y en cada uno diferentes servicios, unirlos en volumen común, iniciarlos y apagarlos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Repite instrucciones en diferentes ambientes.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lastRenderedPageBreak/>
        <w:t xml:space="preserve">Construye aplicaciones y microservicios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*YAML lenguaje de serialización de datos que suele utilizarse en el diseño de archivos de configuración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Beneficios: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*No necesita instalar ni mantener software adicional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*Todo entorno de desarrollo en un único repositorio, ideal para desarrollo de proyectos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*Levanta entorno de desarrollo con docker-compose upo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Contra: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*Consumo de recursos, procesador, memoria, si la cantidad de contenedores es grande o si son pesados al momento de crearse y levantarse. Posibles cuelgues del sistema.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drawing>
          <wp:inline distT="114300" distB="114300" distL="114300" distR="114300" wp14:anchorId="323F21F1" wp14:editId="3B05F943">
            <wp:extent cx="5138738" cy="3098199"/>
            <wp:effectExtent l="0" t="0" r="0" b="0"/>
            <wp:docPr id="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l="21760" t="23142" r="39700" b="13227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098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*</w:t>
      </w:r>
      <w:proofErr w:type="gramStart"/>
      <w:r w:rsidRPr="00B510B6">
        <w:rPr>
          <w:rFonts w:ascii="Arial" w:eastAsia="Arial" w:hAnsi="Arial" w:cs="Arial"/>
          <w:lang w:val="es"/>
        </w:rPr>
        <w:t>cluster:sistemas</w:t>
      </w:r>
      <w:proofErr w:type="gramEnd"/>
      <w:r w:rsidRPr="00B510B6">
        <w:rPr>
          <w:rFonts w:ascii="Arial" w:eastAsia="Arial" w:hAnsi="Arial" w:cs="Arial"/>
          <w:lang w:val="es"/>
        </w:rPr>
        <w:t xml:space="preserve"> distribuidos de granjas de computadoras unidos entre sí normalmente por una red de alta velocidad y que se comportan como si fuesen un único servidor.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Mejores prácticas para desarrolladores</w:t>
      </w:r>
    </w:p>
    <w:p w:rsidR="00B510B6" w:rsidRPr="00B510B6" w:rsidRDefault="00B510B6" w:rsidP="00B510B6">
      <w:pPr>
        <w:numPr>
          <w:ilvl w:val="0"/>
          <w:numId w:val="16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Usar imágenes oficiales: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Las imágenes no oficiales incluyen el nombre del usuario que las publicó, mientras que las oficiales, no. Veamos la diferencia a la hora de ejecutar “docker pull”.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Para una oficial sería: </w:t>
      </w:r>
      <w:r w:rsidRPr="00B510B6">
        <w:rPr>
          <w:rFonts w:ascii="Arial" w:eastAsia="Arial" w:hAnsi="Arial" w:cs="Arial"/>
          <w:i/>
          <w:lang w:val="es"/>
        </w:rPr>
        <w:t xml:space="preserve">docker pull </w:t>
      </w:r>
      <w:proofErr w:type="gramStart"/>
      <w:r w:rsidRPr="00B510B6">
        <w:rPr>
          <w:rFonts w:ascii="Arial" w:eastAsia="Arial" w:hAnsi="Arial" w:cs="Arial"/>
          <w:i/>
          <w:lang w:val="es"/>
        </w:rPr>
        <w:t>ubuntu:latest</w:t>
      </w:r>
      <w:proofErr w:type="gramEnd"/>
      <w:r w:rsidRPr="00B510B6">
        <w:rPr>
          <w:rFonts w:ascii="Arial" w:eastAsia="Arial" w:hAnsi="Arial" w:cs="Arial"/>
          <w:lang w:val="es"/>
        </w:rPr>
        <w:t>. Mientras que para una imagen que no lo es, el comando se vería así: docker pull usuario/</w:t>
      </w:r>
      <w:proofErr w:type="gramStart"/>
      <w:r w:rsidRPr="00B510B6">
        <w:rPr>
          <w:rFonts w:ascii="Arial" w:eastAsia="Arial" w:hAnsi="Arial" w:cs="Arial"/>
          <w:lang w:val="es"/>
        </w:rPr>
        <w:t>nginx:latest</w:t>
      </w:r>
      <w:proofErr w:type="gramEnd"/>
      <w:r w:rsidRPr="00B510B6">
        <w:rPr>
          <w:rFonts w:ascii="Arial" w:eastAsia="Arial" w:hAnsi="Arial" w:cs="Arial"/>
          <w:lang w:val="es"/>
        </w:rPr>
        <w:t>.</w:t>
      </w:r>
    </w:p>
    <w:p w:rsidR="00B510B6" w:rsidRPr="00B510B6" w:rsidRDefault="00B510B6" w:rsidP="00B510B6">
      <w:pPr>
        <w:numPr>
          <w:ilvl w:val="0"/>
          <w:numId w:val="16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Comando copy en vez de add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Add soporta copiar archivos de distintos </w:t>
      </w:r>
      <w:proofErr w:type="gramStart"/>
      <w:r w:rsidRPr="00B510B6">
        <w:rPr>
          <w:rFonts w:ascii="Arial" w:eastAsia="Arial" w:hAnsi="Arial" w:cs="Arial"/>
          <w:lang w:val="es"/>
        </w:rPr>
        <w:t>orígenes.Muchas</w:t>
      </w:r>
      <w:proofErr w:type="gramEnd"/>
      <w:r w:rsidRPr="00B510B6">
        <w:rPr>
          <w:rFonts w:ascii="Arial" w:eastAsia="Arial" w:hAnsi="Arial" w:cs="Arial"/>
          <w:lang w:val="es"/>
        </w:rPr>
        <w:t xml:space="preserve"> tareas hace. Genera confusión, inconvenientes técnicos y de performance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Copy, copia un archivo desde un file system local a la imagen. Facilita lectura del dockerfile.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Recomendable: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-Copy: para copiar archivos locales a la imagen en tiempo de compilación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-Run: para usar curl-Client URL- y mas comandos para bajar archivo de una fuente web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lastRenderedPageBreak/>
        <w:t>-Add para archivos .</w:t>
      </w:r>
      <w:proofErr w:type="gramStart"/>
      <w:r w:rsidRPr="00B510B6">
        <w:rPr>
          <w:rFonts w:ascii="Arial" w:eastAsia="Arial" w:hAnsi="Arial" w:cs="Arial"/>
          <w:lang w:val="es"/>
        </w:rPr>
        <w:t>tar,para</w:t>
      </w:r>
      <w:proofErr w:type="gramEnd"/>
      <w:r w:rsidRPr="00B510B6">
        <w:rPr>
          <w:rFonts w:ascii="Arial" w:eastAsia="Arial" w:hAnsi="Arial" w:cs="Arial"/>
          <w:lang w:val="es"/>
        </w:rPr>
        <w:t xml:space="preserve"> desempaquetar dentro de la imagen que se está construyendo.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Serverless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Modelo nativo de desarrollo en la nube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Modelo de función como servicio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No tiene ambiente de infra virtual para administrar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Factura cuando el código se ejecuta, reduce costos operativos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Proveedor de servicios: Preparación, mantenimiento y adaptación de servidores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Apps amplían según la respuesta a la demanda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Algunos servidores ofrecen según su ejecución o uso, si están inactivas no generan cargos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IaaS, infraestructura como servicio pago a nube publica por elementos del servidor que ejecute sus funciones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Aumenta eficiencia, productividad del desarrollador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Facilita adopción de enfoque DevOps, no describen infra necesaria para las operaciones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Como: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Gestionar el SO y de archivos y Ejecutar parches de seguridad,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Equilibrar la carga, administrar la capacidad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Llevar registros y supervisar el sistema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Ofertas serverless:</w:t>
      </w:r>
    </w:p>
    <w:p w:rsidR="00B510B6" w:rsidRPr="00B510B6" w:rsidRDefault="00B510B6" w:rsidP="00B510B6">
      <w:pPr>
        <w:numPr>
          <w:ilvl w:val="0"/>
          <w:numId w:val="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Backend como servicio</w:t>
      </w:r>
    </w:p>
    <w:p w:rsidR="00B510B6" w:rsidRPr="00B510B6" w:rsidRDefault="00B510B6" w:rsidP="00B510B6">
      <w:pPr>
        <w:numPr>
          <w:ilvl w:val="1"/>
          <w:numId w:val="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Al desarrollador: acceso a apps y servicios externos </w:t>
      </w:r>
    </w:p>
    <w:p w:rsidR="00B510B6" w:rsidRPr="00B510B6" w:rsidRDefault="00B510B6" w:rsidP="00B510B6">
      <w:pPr>
        <w:numPr>
          <w:ilvl w:val="1"/>
          <w:numId w:val="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Ej.: servicio de autentificación, cifrado adicional BBDD </w:t>
      </w:r>
    </w:p>
    <w:p w:rsidR="00B510B6" w:rsidRPr="00B510B6" w:rsidRDefault="00B510B6" w:rsidP="00B510B6">
      <w:pPr>
        <w:numPr>
          <w:ilvl w:val="1"/>
          <w:numId w:val="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Funciones sin servidor, solicitadas mediante APIS</w:t>
      </w:r>
    </w:p>
    <w:p w:rsidR="00B510B6" w:rsidRPr="00B510B6" w:rsidRDefault="00B510B6" w:rsidP="00B510B6">
      <w:pPr>
        <w:numPr>
          <w:ilvl w:val="0"/>
          <w:numId w:val="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Función como servicio: FaaS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Arquitectura para apps asíncronas y sin estado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Apps con gran contenido de imágenes y demanda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Casos de: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Flujos de datos entrantes, chatbots, tareas programadas y lógica empresarial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Apps webs, API de cack, autmatización de procesos empresariales, sitios web sin servidor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Cloud computing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Ventajas: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Reduce costo operativo, se paga por el tiempo de procesamiento en la nube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Aumenta productividad del desarrollador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Desventajas: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Proveedores tienen restricciones en la interacción con los elementos que </w:t>
      </w:r>
      <w:proofErr w:type="gramStart"/>
      <w:r w:rsidRPr="00B510B6">
        <w:rPr>
          <w:rFonts w:ascii="Arial" w:eastAsia="Arial" w:hAnsi="Arial" w:cs="Arial"/>
          <w:lang w:val="es"/>
        </w:rPr>
        <w:t>afecta  en</w:t>
      </w:r>
      <w:proofErr w:type="gramEnd"/>
      <w:r w:rsidRPr="00B510B6">
        <w:rPr>
          <w:rFonts w:ascii="Arial" w:eastAsia="Arial" w:hAnsi="Arial" w:cs="Arial"/>
          <w:lang w:val="es"/>
        </w:rPr>
        <w:t xml:space="preserve"> la personalización de sus sistemas.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Cambiar proveedor implica costo de actualización de sistemas para cumplir con las especificaciones de la nueva empresa.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6F384997" wp14:editId="5D6C2648">
            <wp:extent cx="3738563" cy="2982565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l="14119" t="11521" r="48504" b="6677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982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Nube híbrida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Arquitectura IT que incorpora gestión, organización y portabilidad de cargas de trabajo de dos o mas entornos.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Suelen incluir: al menos una nube privada y una pública, dos o mas nubes privadas igual que públicas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Entorno virtual o sin SO conectado a una nube.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Funciones: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Conectar </w:t>
      </w:r>
      <w:proofErr w:type="gramStart"/>
      <w:r w:rsidRPr="00B510B6">
        <w:rPr>
          <w:rFonts w:ascii="Arial" w:eastAsia="Arial" w:hAnsi="Arial" w:cs="Arial"/>
          <w:lang w:val="es"/>
        </w:rPr>
        <w:t>varias pc</w:t>
      </w:r>
      <w:proofErr w:type="gramEnd"/>
      <w:r w:rsidRPr="00B510B6">
        <w:rPr>
          <w:rFonts w:ascii="Arial" w:eastAsia="Arial" w:hAnsi="Arial" w:cs="Arial"/>
          <w:lang w:val="es"/>
        </w:rPr>
        <w:t xml:space="preserve"> mediante una red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Consolidar recursos IT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Escalar horizontalmente e implementar recursos con rapidez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Trasladar cargas de trabajo entre los entornos.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Incorporar una sola herramienta de gestión unificada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Organizar procesos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>Funcionamiento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-Red LAN, red </w:t>
      </w:r>
      <w:proofErr w:type="gramStart"/>
      <w:r w:rsidRPr="00B510B6">
        <w:rPr>
          <w:rFonts w:ascii="Arial" w:eastAsia="Arial" w:hAnsi="Arial" w:cs="Arial"/>
          <w:lang w:val="es"/>
        </w:rPr>
        <w:t>WAN(</w:t>
      </w:r>
      <w:proofErr w:type="gramEnd"/>
      <w:r w:rsidRPr="00B510B6">
        <w:rPr>
          <w:rFonts w:ascii="Arial" w:eastAsia="Arial" w:hAnsi="Arial" w:cs="Arial"/>
          <w:lang w:val="es"/>
        </w:rPr>
        <w:t>red amplia), VPN(red privada virtual) e API (interfaz de programación de aplicaciones) conectan varias pc entre sí.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-Virtualización, contenedores o almacenamiento extraen recursos agrupables en lagos de datos.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-Sistema de software de gestión asigna recursos a entornos donde apps pueden aplicarse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-Convierte en híbrida cuando los entornos se conectan, que permite que funcionen.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Bases del edge computing.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Determina forma en que se trasladan las cargas de trabajo, unifica la gestión y organiza los procesos.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lastRenderedPageBreak/>
        <w:t>Arquitectura moderna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Ejecutan el mismo SO en todos los entornos de IT, desarrollan e implementan aplicaciones como grupos de servicios pequeños, independientes y sin conexión directa y gestionan todo con una PaaS unificada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Extrae requisitos del sistema de hardware y la plataforma de organización todos los de las apps.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Entorno informático uniforme e interconectado, apps trasladan de un entorno a otro sin tener que mantener un mapa complejo del as API posible de fallar.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Trabajo conjunto entre equipos de desarrollo y operaciones en un modelo DevOps; entorno integrado en una arquitectura de microservicios compatible con los contenedores.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>Seguridad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Igual que una infraestructura IT local,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Desafios: migración de datos, aumento de la complejidad y mayor superficie de ataque.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Entornos interconectados, defensa contra los riesos de seguridad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Posibilidad de elección de datos confidenciales segun los requisitos y equipos de seguridad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Conexión de centro de computos a la nube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Serveless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Tecnología sin servidor, contratar algo que funcione sin necesitar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es mas barato, se paga por uso, puede tener aproximandamente 1000 request por dia.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Evita consumo masivo de horas, infra y monta para que se use el servicio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drawing>
          <wp:inline distT="114300" distB="114300" distL="114300" distR="114300" wp14:anchorId="19057EE3" wp14:editId="02E17F12">
            <wp:extent cx="5062538" cy="3326810"/>
            <wp:effectExtent l="0" t="0" r="0" b="0"/>
            <wp:docPr id="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l="11960" t="17272" r="45847" b="6643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326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 xml:space="preserve">Computación en la Nube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 xml:space="preserve">Modelo de responsabilidades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Cloud computing: uso de recursos de un tercero flexible con interfaces definidas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Estándar que permite definir diferentes tipos de contratación de servicios al dueño de la nube, tareas delegadas a la nube y responsabilidades propias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noProof/>
        </w:rPr>
        <w:drawing>
          <wp:inline distT="114300" distB="114300" distL="114300" distR="114300" wp14:anchorId="1FD47649" wp14:editId="34CA9076">
            <wp:extent cx="3748088" cy="1951667"/>
            <wp:effectExtent l="0" t="0" r="0" b="0"/>
            <wp:docPr id="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l="17441" t="30470" r="54485" b="29534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951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Proveedor: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Dueño de la nube o centro de cómputos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Centro de cómputos: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Tareas que nos hacemos cargo si alojamos totalidad de servicios de tecnología sin contratar a nadie que administre el sistema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Pro: control total de activos, como usarlos, cuando y para qué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Contra: responsabilidad en salud, mantenimiento y utilización de todo, sin escala flexible.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IaaS - Infra como servicio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Instancia MV en su centro sin necesidad de administrar nosotros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Pro: control sobre SO, escalamiento de infra en forma dinámica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Contra: Responsabilidad de administración, salud de SO, apps y servicios sobre este.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PaaS - Plataforma como servicio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Ofrecimiento tecnología específica interfaz gráficas o APIS, gestión recursos subyacentes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Pro: Delegación de gestión, monitoreo y escalabilidad de la tecnología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Enfoque a la entrega de valor sin administración ni monitoreo de la infra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Contra: </w:t>
      </w:r>
      <w:proofErr w:type="gramStart"/>
      <w:r w:rsidRPr="00B510B6">
        <w:rPr>
          <w:rFonts w:ascii="Arial" w:eastAsia="Arial" w:hAnsi="Arial" w:cs="Arial"/>
          <w:lang w:val="es"/>
        </w:rPr>
        <w:t>Caro,configuraciones</w:t>
      </w:r>
      <w:proofErr w:type="gramEnd"/>
      <w:r w:rsidRPr="00B510B6">
        <w:rPr>
          <w:rFonts w:ascii="Arial" w:eastAsia="Arial" w:hAnsi="Arial" w:cs="Arial"/>
          <w:lang w:val="es"/>
        </w:rPr>
        <w:t xml:space="preserve"> limitadas por el proveedor.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Ejemplo: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Amazon DynamoDB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BBDD no estructurada como MongoDB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Consumo como un servicio, sin instanciar infra ni instalarla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Subscripción al servicio mediante AWS que provee: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ab/>
        <w:t>-Interfaz web para configuraciones del servicio Dynamo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ab/>
        <w:t>-API configura parámetros programáticamente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lastRenderedPageBreak/>
        <w:tab/>
        <w:t xml:space="preserve">-Cdena de conexión para conectar la BBDD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SaaS - Software como servicio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Servicio de una app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Ejemplos: trello, salesforce o gmail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Pro: acceso a una app mediante tarjeta de crédito, sin costo de infra ni operación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Contra: nulo o poco control de sobre la configuración del servicio contratado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Adecuación a lo que el software permite hacer.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Sin control sobre las nuevas funcionalidades del sistema ni cuando se liberan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 xml:space="preserve">MV en la nube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Mayor recurrencia a MV y apps móviles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Proceso de creación mediante SO o programa de una versión virtual de un recurso tecnológico SO, periférico. disco de almacenamiento u otro que exista real.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Beneficios: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Un servidor conectado 24hs a internet para mostrar página web o servicios online de venta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Opciones: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Comprar un equipo y montar un servidor propio con los gastos extras que requiere conectarlo, configurarlo, instalar sistemas de seguridad, contra incedios, back ups.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Contratar un servicio para crear una MV como servidor para subir BBDD y programas para el negocio.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Acceso ilimitado, contratación y mantenimiento por AWS o Microsoft Azure.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 xml:space="preserve">Como crear una MV en la nube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Amazon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Amazon Web Services y el servicio Amazon Elastic Compute Cloud EC2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MV en la nube son instancias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Plantillas configurables con apps y configuraciones predefinidas de ram, número de procesadores y otros detales físicos.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MV en cualquier en SO como Linux SuSE, Linux Ubuntu y Red Hat Linux o Windows Server 2012.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Azure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Plataforma incluye instalación de un servidor web hasta BBDD y MV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Ventajas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Económica, se paga servicio a un proveedor que ofrece paquetes según las MV y las características a tener.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 Menos gasto en </w:t>
      </w:r>
      <w:proofErr w:type="gramStart"/>
      <w:r w:rsidRPr="00B510B6">
        <w:rPr>
          <w:rFonts w:ascii="Arial" w:eastAsia="Arial" w:hAnsi="Arial" w:cs="Arial"/>
          <w:lang w:val="es"/>
        </w:rPr>
        <w:t>hardware,software</w:t>
      </w:r>
      <w:proofErr w:type="gramEnd"/>
      <w:r w:rsidRPr="00B510B6">
        <w:rPr>
          <w:rFonts w:ascii="Arial" w:eastAsia="Arial" w:hAnsi="Arial" w:cs="Arial"/>
          <w:lang w:val="es"/>
        </w:rPr>
        <w:t xml:space="preserve"> actualizado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Pago por el uso, accesibilidad desde cualquier lugar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Mayor rapidez de implementación, menor costo operativo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Fiabilidad y potencia escalable, modificar parámetros de los servicios.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Desventajas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lastRenderedPageBreak/>
        <w:t>Menor rendimiento: Mas capas entre el hardware real del servidor, el SO que tiene y el equipo usado por el cliente que accede a la MV desde su pc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Tiempo de respuesta o latencia mayor: lag de transmisión de datos y respuesta si el flujo está saturado o si los servidores que maneja la nube tienen mucha carga de trabajo.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Riesgo de datos de usuario ser vulnerados por atacante que acceda al sistema del proveedor.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drawing>
          <wp:inline distT="114300" distB="114300" distL="114300" distR="114300" wp14:anchorId="5A14C35A" wp14:editId="69972E48">
            <wp:extent cx="3328988" cy="2972708"/>
            <wp:effectExtent l="0" t="0" r="0" b="0"/>
            <wp:docPr id="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l="19269" t="20000" r="52823" b="11818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297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Escalabilidad, tolerancia al fallo y disponibilidad en la nube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Escalabilidad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Capacidad de crecer en demanda, habilidad para incrementar su capacidad y reducir recursos se conoce como elasticidad, elástica es la infra que permite eso.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Tolerancia de fallos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Responde errores sin dejar de ser funcional, solucionar problemas o reemplazar elementos operados incorrectamente.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>Disponibilidad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Múltiples recursos y uno falla 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b/>
          <w:lang w:val="es"/>
        </w:rPr>
        <w:t>Proveedores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i/>
          <w:lang w:val="es"/>
        </w:rPr>
        <w:t>Amazon EC2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Servicio web capacidad informática segura y de tamaño modificable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Control completo sobre recursos informáticos, ejecutado en entorno acreditado de Amazon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Plataforma amplia con elección del procesador, almacenamiento, red, SO y modelo de compra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Instancias de GPU poderosas de machine learning y cargas de trabajo gráficas e instancias de costo por inferencia mas bajas de la nube.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lastRenderedPageBreak/>
        <w:t>Microsoft Azure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SO Windows y Linux, Windows Server 2003, configuración de ram y cpu asociada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Componentes: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Disco virtual con el SO instalado, placa de red virtual, direcciones </w:t>
      </w:r>
      <w:proofErr w:type="gramStart"/>
      <w:r w:rsidRPr="00B510B6">
        <w:rPr>
          <w:rFonts w:ascii="Arial" w:eastAsia="Arial" w:hAnsi="Arial" w:cs="Arial"/>
          <w:lang w:val="es"/>
        </w:rPr>
        <w:t>IP  privadas</w:t>
      </w:r>
      <w:proofErr w:type="gramEnd"/>
      <w:r w:rsidRPr="00B510B6">
        <w:rPr>
          <w:rFonts w:ascii="Arial" w:eastAsia="Arial" w:hAnsi="Arial" w:cs="Arial"/>
          <w:lang w:val="es"/>
        </w:rPr>
        <w:t xml:space="preserve"> y públicas, grupos de seguridad de red -gestión de permisos de red para una o mas máquinas- definidos por el software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Parametizables no modificables: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Nombre de la MV y SO salvo operaciones avanzadas.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Cambio vertical en el hardware virtual, cpu, memoria, cantidad discos soportados, calidad de los componentes.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Google Cloud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Instancia creada en Google Cloud Console o api de Compute Engine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Imágenes de Linux o Windows Server como personalizadas privadas creadas o importadas de mi sistema existente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Implementación de contenedores de Docker en la imagen pública de Container-Optimized 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Posibilidad de elegir o crear MV personalizadas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Cada instancia pertenece a un proyecto de Google Cloud Console, puede tener más instancias.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Posibilidad de agregar almacenamiento adicional si las apps requieren más espacio.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Secure Shell SSH o Remote Desktop Protocol RDP para configurar aplicaciones de las instancias.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Creación de MV con Windows server 2016 y conexión remota a escritorio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hyperlink r:id="rId18">
        <w:r w:rsidRPr="00B510B6">
          <w:rPr>
            <w:rFonts w:ascii="Arial" w:eastAsia="Arial" w:hAnsi="Arial" w:cs="Arial"/>
            <w:color w:val="1155CC"/>
            <w:u w:val="single"/>
            <w:lang w:val="es"/>
          </w:rPr>
          <w:t>https://drive.google.com/file/d/1dYNOpnR3a2-NuykejP1bIwx0oMfHC-H5/view</w:t>
        </w:r>
      </w:hyperlink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Ejecución instancia linux más servidor web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https://drive.google.com/file/d/1Er5kFx_zNhfczZdZuWpe1idSsUgOBmBA/view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</w:rPr>
      </w:pPr>
      <w:r w:rsidRPr="00B510B6">
        <w:rPr>
          <w:rFonts w:ascii="Arial" w:eastAsia="Arial" w:hAnsi="Arial" w:cs="Arial"/>
          <w:b/>
        </w:rPr>
        <w:t>Cloud Computing: Redes (VPC+ ELB)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Nube virtual privada dentro de una pública, utiliza sus recursos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Mantiene datos aislados de los de otras empresas, ambiente mas seguro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Se conecta con redes remotas por conexión de red privada virtual VPN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Tiene seguridad, privacidad y control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Ejecuta aplicaciones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Empresas las administran por panel de control del proveedor del servicio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 xml:space="preserve">Beneficios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Seguridad: Protege ambiente de redes virtual como dire IP, subredes y puertas de enlace de red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Ejemplo, DB en una subred privada sin acceso a internet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Control de datos: está aislada, control de datos que se mezclen con otros de otras empresas-peligro de las nubes públicas-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lastRenderedPageBreak/>
        <w:t>Rendimiento: Posible priorizar el tráfico de red de ciertas aplicaciones para optimizar el rendimiento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Flexibilidad bajo demanda: Diseño de arquitectura a las necesidades de la empresa.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Concepto de Elasticidad versus Escalabilidad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Escalabilidad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Aumentar o disminuir los recursos en tamaño o cantidad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Muchos servicios de AWS son escalables de forma predeterminada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Elasticidad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Incrementar recursos e infra que se dispone en la nube según necesidades de la empresa -o reducirlas.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Capacidad de un sistema para aumentar (o disminuir) su capacidad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de cómputo, almacenamiento, trabajo neto, etc.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No todos los recursos de AWS admiten elasticidad, es configurable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Escalabilidad es requisito para elasticidad.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noProof/>
        </w:rPr>
        <w:drawing>
          <wp:inline distT="114300" distB="114300" distL="114300" distR="114300" wp14:anchorId="67D77125" wp14:editId="4F1C9559">
            <wp:extent cx="3090863" cy="3596287"/>
            <wp:effectExtent l="0" t="0" r="0" b="0"/>
            <wp:docPr id="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l="19269" t="10454" r="54318"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3596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VPC en AWS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Amazon Virtual Private Cloud da control completo sobre las redes virtuales como la ubicación de los recursos, conectividad y la seguridad.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Crear VPC, agregar recursos como instancias de Amazon Elastic Compute Cloud EC2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y Amazon Relational DB Service RDS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Definir cómo se comunican entre sí, zonas de disponibilidad o regiones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 xml:space="preserve">Características </w:t>
      </w:r>
    </w:p>
    <w:p w:rsidR="00B510B6" w:rsidRPr="00B510B6" w:rsidRDefault="00B510B6" w:rsidP="00B510B6">
      <w:pPr>
        <w:numPr>
          <w:ilvl w:val="0"/>
          <w:numId w:val="6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Analizador de accesibilidad: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lastRenderedPageBreak/>
        <w:t>Analiza y depura la accesibilidad de red entre dos recursos en la VPC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Especificados los recursos de destino y origen, este da detalles salto por salto de la ruta virtual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numPr>
          <w:ilvl w:val="0"/>
          <w:numId w:val="4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Registros de flujos: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Da visibilidad operativa de las dependencias de red y patrones de tráfico, detecta anomalías, filtraciones de datos y solución de problemas de configuración y conectividad de la red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Archiva registros de flujo para cumplir con requisitos de conformidad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numPr>
          <w:ilvl w:val="0"/>
          <w:numId w:val="9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Replicación de tráfico de la VPC: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Copia tráfico de red de una interfaz de red elástica para la inspección de paquetes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Detecta anomalías de seguridad y de red, información operativa, controles de seguridad y conformidad y solucionar problemas.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numPr>
          <w:ilvl w:val="0"/>
          <w:numId w:val="11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Grupos de seguridad: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firewall para instancias EC2 asociadas, controla tráfico de entrada y salida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Una instancia puede tener más de un conjunto de grupo de seguridad.</w:t>
      </w:r>
    </w:p>
    <w:p w:rsidR="00B510B6" w:rsidRPr="00B510B6" w:rsidRDefault="00B510B6" w:rsidP="00B510B6">
      <w:pPr>
        <w:numPr>
          <w:ilvl w:val="0"/>
          <w:numId w:val="10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Lista de control de acceso de red o ACL: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Capa de seguridad opcional, actúa como firewall, controla tráfico de una o mas subredes.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Otros recursos:</w:t>
      </w:r>
    </w:p>
    <w:p w:rsidR="00B510B6" w:rsidRPr="00B510B6" w:rsidRDefault="00B510B6" w:rsidP="00B510B6">
      <w:pPr>
        <w:numPr>
          <w:ilvl w:val="0"/>
          <w:numId w:val="1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Transit Gateway: conecta vpc, cuentas y redes a una sola gateway</w:t>
      </w:r>
    </w:p>
    <w:p w:rsidR="00B510B6" w:rsidRPr="00B510B6" w:rsidRDefault="00B510B6" w:rsidP="00B510B6">
      <w:pPr>
        <w:numPr>
          <w:ilvl w:val="0"/>
          <w:numId w:val="1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Private Link: conectividad privada entre vpc y servicios alojados sin exponer datos</w:t>
      </w:r>
    </w:p>
    <w:p w:rsidR="00B510B6" w:rsidRPr="00B510B6" w:rsidRDefault="00B510B6" w:rsidP="00B510B6">
      <w:pPr>
        <w:numPr>
          <w:ilvl w:val="0"/>
          <w:numId w:val="1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Network Firewall: seguridad en las redes</w:t>
      </w:r>
    </w:p>
    <w:p w:rsidR="00B510B6" w:rsidRPr="00B510B6" w:rsidRDefault="00B510B6" w:rsidP="00B510B6">
      <w:pPr>
        <w:numPr>
          <w:ilvl w:val="0"/>
          <w:numId w:val="1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VPN: extiende redes en las instalaciones a la nube y acceder de cualquier lugar</w:t>
      </w:r>
    </w:p>
    <w:p w:rsidR="00B510B6" w:rsidRPr="00B510B6" w:rsidRDefault="00B510B6" w:rsidP="00B510B6">
      <w:pPr>
        <w:numPr>
          <w:ilvl w:val="0"/>
          <w:numId w:val="1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Client VPN: aumenta o disminuye según requisitos.</w:t>
      </w:r>
    </w:p>
    <w:p w:rsidR="00B510B6" w:rsidRPr="00B510B6" w:rsidRDefault="00B510B6" w:rsidP="00B510B6">
      <w:pPr>
        <w:numPr>
          <w:ilvl w:val="0"/>
          <w:numId w:val="1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Site to Site VPN: conexión segura entre centro de datos y recursos de la nube</w:t>
      </w:r>
    </w:p>
    <w:p w:rsidR="00B510B6" w:rsidRPr="00B510B6" w:rsidRDefault="00B510B6" w:rsidP="00B510B6">
      <w:pPr>
        <w:numPr>
          <w:ilvl w:val="0"/>
          <w:numId w:val="15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Gateway de traducción de direcciones de red NAT, cargas de trabajo de subred privada acceda a internet, evita que internet inicialice conexión con ellas.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C20</w:t>
      </w:r>
      <w:proofErr w:type="gramStart"/>
      <w:r w:rsidRPr="00B510B6">
        <w:rPr>
          <w:rFonts w:ascii="Arial" w:eastAsia="Arial" w:hAnsi="Arial" w:cs="Arial"/>
          <w:b/>
          <w:lang w:val="es"/>
        </w:rPr>
        <w:t>A  Pequeño</w:t>
      </w:r>
      <w:proofErr w:type="gramEnd"/>
      <w:r w:rsidRPr="00B510B6">
        <w:rPr>
          <w:rFonts w:ascii="Arial" w:eastAsia="Arial" w:hAnsi="Arial" w:cs="Arial"/>
          <w:b/>
          <w:lang w:val="es"/>
        </w:rPr>
        <w:t xml:space="preserve"> ambiente en AWS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 xml:space="preserve">Load balancer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Balanceador de carga útil a páginas o apps con mucho tráfico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Crea grupo de servidores que atiende las solicitudes que recibe un servicio, página web, mail, web server</w:t>
      </w:r>
    </w:p>
    <w:p w:rsidR="00B510B6" w:rsidRPr="00B510B6" w:rsidRDefault="00B510B6" w:rsidP="00B510B6">
      <w:pPr>
        <w:numPr>
          <w:ilvl w:val="0"/>
          <w:numId w:val="8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Distribuye solicitudes de clientes o la carga de red eficiente en varios servidores</w:t>
      </w:r>
    </w:p>
    <w:p w:rsidR="00B510B6" w:rsidRPr="00B510B6" w:rsidRDefault="00B510B6" w:rsidP="00B510B6">
      <w:pPr>
        <w:numPr>
          <w:ilvl w:val="0"/>
          <w:numId w:val="8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Garantiza disponibilidad y confiabilidad al mandar solicitud a servidores en línea</w:t>
      </w:r>
    </w:p>
    <w:p w:rsidR="00B510B6" w:rsidRPr="00B510B6" w:rsidRDefault="00B510B6" w:rsidP="00B510B6">
      <w:pPr>
        <w:numPr>
          <w:ilvl w:val="0"/>
          <w:numId w:val="8"/>
        </w:num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Flexibilidad de agregar o quitar servidores según requiera la demanda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Beneficios: Escalabilidad, redundancia. eficiencia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Optimizar prestaciones globales de la infra, su rendimiento y su capacidad.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</w:rPr>
      </w:pPr>
      <w:r w:rsidRPr="00B510B6">
        <w:rPr>
          <w:rFonts w:ascii="Arial" w:eastAsia="Arial" w:hAnsi="Arial" w:cs="Arial"/>
          <w:i/>
        </w:rPr>
        <w:t>Elastic Load Balancing -</w:t>
      </w:r>
      <w:r w:rsidRPr="00B510B6">
        <w:rPr>
          <w:rFonts w:ascii="Arial" w:eastAsia="Arial" w:hAnsi="Arial" w:cs="Arial"/>
        </w:rPr>
        <w:t>Load balancer de AWS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Distribuye tráfico de apps por varios destinos como: Instancias EC2, contenedores, dire IP, funciones Lambda y dispositivos virtuales.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i/>
          <w:lang w:val="es"/>
        </w:rPr>
      </w:pPr>
      <w:r w:rsidRPr="00B510B6">
        <w:rPr>
          <w:rFonts w:ascii="Arial" w:eastAsia="Arial" w:hAnsi="Arial" w:cs="Arial"/>
          <w:i/>
          <w:lang w:val="es"/>
        </w:rPr>
        <w:t>Balanceo de carga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Distribución eficiente del tráfico de red entrante por grupo de servidores o granja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 xml:space="preserve">Enruta solicitudes de clientes a través de todos servidores 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r w:rsidRPr="00B510B6">
        <w:rPr>
          <w:rFonts w:ascii="Arial" w:eastAsia="Arial" w:hAnsi="Arial" w:cs="Arial"/>
          <w:lang w:val="es"/>
        </w:rPr>
        <w:t>Maximiza velocidad y capacidad, que no haya sobrecarga por parte alguno que baje rendimiento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b/>
          <w:lang w:val="es"/>
        </w:rPr>
      </w:pPr>
      <w:r w:rsidRPr="00B510B6">
        <w:rPr>
          <w:rFonts w:ascii="Arial" w:eastAsia="Arial" w:hAnsi="Arial" w:cs="Arial"/>
          <w:b/>
          <w:lang w:val="es"/>
        </w:rPr>
        <w:t>Creación de buckets en AWS</w:t>
      </w:r>
    </w:p>
    <w:p w:rsidR="00B510B6" w:rsidRPr="00B510B6" w:rsidRDefault="00B510B6" w:rsidP="00B510B6">
      <w:pPr>
        <w:spacing w:after="0" w:line="276" w:lineRule="auto"/>
        <w:rPr>
          <w:rFonts w:ascii="Arial" w:eastAsia="Arial" w:hAnsi="Arial" w:cs="Arial"/>
          <w:lang w:val="es"/>
        </w:rPr>
      </w:pPr>
      <w:hyperlink r:id="rId20">
        <w:r w:rsidRPr="00B510B6">
          <w:rPr>
            <w:rFonts w:ascii="Arial" w:eastAsia="Arial" w:hAnsi="Arial" w:cs="Arial"/>
            <w:color w:val="1155CC"/>
            <w:u w:val="single"/>
            <w:lang w:val="es"/>
          </w:rPr>
          <w:t>https://drive.google.com/file/d/1VAzseOeZyuO0ZhK0gCYjcFwerrtf9nC4/view</w:t>
        </w:r>
      </w:hyperlink>
    </w:p>
    <w:p w:rsidR="00F0137A" w:rsidRPr="00B510B6" w:rsidRDefault="00F0137A" w:rsidP="00275331">
      <w:pPr>
        <w:ind w:left="360"/>
        <w:rPr>
          <w:rFonts w:ascii="Arial" w:hAnsi="Arial" w:cs="Arial"/>
          <w:b/>
          <w:lang w:val="es"/>
        </w:rPr>
      </w:pPr>
      <w:bookmarkStart w:id="0" w:name="_GoBack"/>
      <w:bookmarkEnd w:id="0"/>
    </w:p>
    <w:p w:rsidR="00275331" w:rsidRPr="00B510B6" w:rsidRDefault="00275331" w:rsidP="00275331">
      <w:pPr>
        <w:ind w:left="360"/>
        <w:rPr>
          <w:rFonts w:ascii="Arial" w:hAnsi="Arial" w:cs="Arial"/>
          <w:b/>
          <w:lang w:val="es-MX"/>
        </w:rPr>
      </w:pPr>
    </w:p>
    <w:p w:rsidR="002449C3" w:rsidRPr="00B510B6" w:rsidRDefault="002449C3" w:rsidP="00473801">
      <w:pPr>
        <w:ind w:left="360"/>
        <w:rPr>
          <w:rFonts w:ascii="Arial" w:hAnsi="Arial" w:cs="Arial"/>
          <w:b/>
          <w:lang w:val="es-MX"/>
        </w:rPr>
      </w:pPr>
    </w:p>
    <w:p w:rsidR="00E86002" w:rsidRPr="00B510B6" w:rsidRDefault="00E86002" w:rsidP="00473801">
      <w:pPr>
        <w:ind w:left="360"/>
        <w:rPr>
          <w:rFonts w:ascii="Arial" w:hAnsi="Arial" w:cs="Arial"/>
          <w:b/>
          <w:lang w:val="es-MX"/>
        </w:rPr>
      </w:pPr>
    </w:p>
    <w:p w:rsidR="00E86002" w:rsidRPr="00B510B6" w:rsidRDefault="00E86002" w:rsidP="00473801">
      <w:pPr>
        <w:ind w:left="360"/>
        <w:rPr>
          <w:rFonts w:ascii="Arial" w:hAnsi="Arial" w:cs="Arial"/>
          <w:lang w:val="es-MX"/>
        </w:rPr>
      </w:pPr>
    </w:p>
    <w:p w:rsidR="00473801" w:rsidRPr="00B510B6" w:rsidRDefault="00473801" w:rsidP="00473801">
      <w:pPr>
        <w:ind w:left="360"/>
        <w:rPr>
          <w:rFonts w:ascii="Arial" w:hAnsi="Arial" w:cs="Arial"/>
          <w:lang w:val="es-MX"/>
        </w:rPr>
      </w:pPr>
    </w:p>
    <w:p w:rsidR="00471D80" w:rsidRPr="00B510B6" w:rsidRDefault="00471D80" w:rsidP="00AB755A">
      <w:pPr>
        <w:ind w:left="360"/>
        <w:rPr>
          <w:rFonts w:ascii="Arial" w:hAnsi="Arial" w:cs="Arial"/>
          <w:lang w:val="es-MX"/>
        </w:rPr>
      </w:pPr>
    </w:p>
    <w:p w:rsidR="00471D80" w:rsidRPr="00B510B6" w:rsidRDefault="00471D80" w:rsidP="00AB755A">
      <w:pPr>
        <w:ind w:left="360"/>
        <w:rPr>
          <w:rFonts w:ascii="Arial" w:hAnsi="Arial" w:cs="Arial"/>
          <w:lang w:val="es-MX"/>
        </w:rPr>
      </w:pPr>
    </w:p>
    <w:p w:rsidR="00D8368B" w:rsidRPr="00AB755A" w:rsidRDefault="00D8368B" w:rsidP="00AB755A">
      <w:pPr>
        <w:ind w:left="360"/>
        <w:rPr>
          <w:rFonts w:ascii="Arial" w:hAnsi="Arial" w:cs="Arial"/>
          <w:lang w:val="es-MX"/>
        </w:rPr>
      </w:pPr>
    </w:p>
    <w:p w:rsidR="006C18EB" w:rsidRPr="00AB755A" w:rsidRDefault="006C18EB" w:rsidP="009E31B9">
      <w:pPr>
        <w:pStyle w:val="Prrafodelista"/>
        <w:rPr>
          <w:rFonts w:ascii="Arial" w:hAnsi="Arial" w:cs="Arial"/>
          <w:lang w:val="es-MX"/>
        </w:rPr>
      </w:pPr>
    </w:p>
    <w:p w:rsidR="004718CF" w:rsidRPr="00AB755A" w:rsidRDefault="006C18EB" w:rsidP="009F4594">
      <w:pPr>
        <w:rPr>
          <w:rFonts w:ascii="Arial" w:hAnsi="Arial" w:cs="Arial"/>
          <w:color w:val="202124"/>
          <w:shd w:val="clear" w:color="auto" w:fill="FFFFFF"/>
          <w:lang w:val="es-MX"/>
        </w:rPr>
      </w:pPr>
      <w:r w:rsidRPr="00AB755A">
        <w:rPr>
          <w:rFonts w:ascii="Arial" w:hAnsi="Arial" w:cs="Arial"/>
          <w:color w:val="202124"/>
          <w:shd w:val="clear" w:color="auto" w:fill="FFFFFF"/>
          <w:lang w:val="es-MX"/>
        </w:rPr>
        <w:tab/>
      </w:r>
    </w:p>
    <w:p w:rsidR="009F4594" w:rsidRPr="00AB755A" w:rsidRDefault="009F4594" w:rsidP="009F4594">
      <w:pPr>
        <w:rPr>
          <w:b/>
          <w:lang w:val="es-MX"/>
        </w:rPr>
      </w:pPr>
    </w:p>
    <w:p w:rsidR="00FB5049" w:rsidRPr="00AB755A" w:rsidRDefault="00FB5049" w:rsidP="00101238">
      <w:pPr>
        <w:rPr>
          <w:lang w:val="es-MX"/>
        </w:rPr>
      </w:pPr>
    </w:p>
    <w:p w:rsidR="00101238" w:rsidRPr="00AB755A" w:rsidRDefault="00101238" w:rsidP="00101238">
      <w:pPr>
        <w:rPr>
          <w:lang w:val="es-MX"/>
        </w:rPr>
      </w:pPr>
    </w:p>
    <w:p w:rsidR="00101238" w:rsidRPr="00AB755A" w:rsidRDefault="00101238" w:rsidP="00101238">
      <w:pPr>
        <w:rPr>
          <w:lang w:val="es-MX"/>
        </w:rPr>
      </w:pPr>
    </w:p>
    <w:p w:rsidR="00C251B5" w:rsidRPr="00AB755A" w:rsidRDefault="00C251B5" w:rsidP="00C251B5">
      <w:pPr>
        <w:rPr>
          <w:lang w:val="es-MX"/>
        </w:rPr>
      </w:pPr>
    </w:p>
    <w:p w:rsidR="00C251B5" w:rsidRPr="00AB755A" w:rsidRDefault="00C251B5" w:rsidP="00C251B5">
      <w:pPr>
        <w:rPr>
          <w:lang w:val="es-MX"/>
        </w:rPr>
      </w:pPr>
    </w:p>
    <w:sectPr w:rsidR="00C251B5" w:rsidRPr="00AB75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613AC"/>
    <w:multiLevelType w:val="multilevel"/>
    <w:tmpl w:val="A3988A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71758E"/>
    <w:multiLevelType w:val="multilevel"/>
    <w:tmpl w:val="14984F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591385"/>
    <w:multiLevelType w:val="multilevel"/>
    <w:tmpl w:val="23524574"/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AC1975"/>
    <w:multiLevelType w:val="multilevel"/>
    <w:tmpl w:val="B100F8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523024"/>
    <w:multiLevelType w:val="multilevel"/>
    <w:tmpl w:val="252C7590"/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48D40AF"/>
    <w:multiLevelType w:val="multilevel"/>
    <w:tmpl w:val="71D0C6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90370D6"/>
    <w:multiLevelType w:val="multilevel"/>
    <w:tmpl w:val="0CCE8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92E4C98"/>
    <w:multiLevelType w:val="multilevel"/>
    <w:tmpl w:val="627CB3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B642D69"/>
    <w:multiLevelType w:val="hybridMultilevel"/>
    <w:tmpl w:val="56E284A4"/>
    <w:lvl w:ilvl="0" w:tplc="9DD47BE4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7B147B"/>
    <w:multiLevelType w:val="hybridMultilevel"/>
    <w:tmpl w:val="0E80B034"/>
    <w:lvl w:ilvl="0" w:tplc="5CB4E90A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9B4A91"/>
    <w:multiLevelType w:val="multilevel"/>
    <w:tmpl w:val="C80031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A23CAC"/>
    <w:multiLevelType w:val="multilevel"/>
    <w:tmpl w:val="9D2AD7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A40112"/>
    <w:multiLevelType w:val="hybridMultilevel"/>
    <w:tmpl w:val="78CEF038"/>
    <w:lvl w:ilvl="0" w:tplc="9DD6C8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EF3ADC"/>
    <w:multiLevelType w:val="multilevel"/>
    <w:tmpl w:val="85C434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1243CED"/>
    <w:multiLevelType w:val="multilevel"/>
    <w:tmpl w:val="15E8E0B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BDA35F1"/>
    <w:multiLevelType w:val="multilevel"/>
    <w:tmpl w:val="472269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9"/>
  </w:num>
  <w:num w:numId="3">
    <w:abstractNumId w:val="8"/>
  </w:num>
  <w:num w:numId="4">
    <w:abstractNumId w:val="3"/>
  </w:num>
  <w:num w:numId="5">
    <w:abstractNumId w:val="2"/>
  </w:num>
  <w:num w:numId="6">
    <w:abstractNumId w:val="0"/>
  </w:num>
  <w:num w:numId="7">
    <w:abstractNumId w:val="14"/>
  </w:num>
  <w:num w:numId="8">
    <w:abstractNumId w:val="5"/>
  </w:num>
  <w:num w:numId="9">
    <w:abstractNumId w:val="10"/>
  </w:num>
  <w:num w:numId="10">
    <w:abstractNumId w:val="1"/>
  </w:num>
  <w:num w:numId="11">
    <w:abstractNumId w:val="6"/>
  </w:num>
  <w:num w:numId="12">
    <w:abstractNumId w:val="13"/>
  </w:num>
  <w:num w:numId="13">
    <w:abstractNumId w:val="15"/>
  </w:num>
  <w:num w:numId="14">
    <w:abstractNumId w:val="11"/>
  </w:num>
  <w:num w:numId="15">
    <w:abstractNumId w:val="4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1B5"/>
    <w:rsid w:val="00007C39"/>
    <w:rsid w:val="0001102F"/>
    <w:rsid w:val="00101238"/>
    <w:rsid w:val="00160140"/>
    <w:rsid w:val="002449C3"/>
    <w:rsid w:val="0027118F"/>
    <w:rsid w:val="00275331"/>
    <w:rsid w:val="004718CF"/>
    <w:rsid w:val="00471D80"/>
    <w:rsid w:val="00473801"/>
    <w:rsid w:val="00552EEE"/>
    <w:rsid w:val="005E00AD"/>
    <w:rsid w:val="006C18EB"/>
    <w:rsid w:val="00704B51"/>
    <w:rsid w:val="00803C1F"/>
    <w:rsid w:val="009805D1"/>
    <w:rsid w:val="009E31B9"/>
    <w:rsid w:val="009F4594"/>
    <w:rsid w:val="00A433F4"/>
    <w:rsid w:val="00AB755A"/>
    <w:rsid w:val="00B510B6"/>
    <w:rsid w:val="00C251B5"/>
    <w:rsid w:val="00CC04B2"/>
    <w:rsid w:val="00D8368B"/>
    <w:rsid w:val="00E2394C"/>
    <w:rsid w:val="00E86002"/>
    <w:rsid w:val="00EB08A0"/>
    <w:rsid w:val="00F0137A"/>
    <w:rsid w:val="00FB5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A494E"/>
  <w15:chartTrackingRefBased/>
  <w15:docId w15:val="{C19E4A98-5C52-4B7F-B1E5-CBBBEAE79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251B5"/>
    <w:pPr>
      <w:ind w:left="720"/>
      <w:contextualSpacing/>
    </w:pPr>
  </w:style>
  <w:style w:type="character" w:styleId="nfasis">
    <w:name w:val="Emphasis"/>
    <w:basedOn w:val="Fuentedeprrafopredeter"/>
    <w:uiPriority w:val="20"/>
    <w:qFormat/>
    <w:rsid w:val="00AB755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drive.google.com/file/d/1dYNOpnR3a2-NuykejP1bIwx0oMfHC-H5/view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rive.google.com/file/d/1VAzseOeZyuO0ZhK0gCYjcFwerrtf9nC4/view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2638</TotalTime>
  <Pages>22</Pages>
  <Words>4237</Words>
  <Characters>24155</Characters>
  <Application>Microsoft Office Word</Application>
  <DocSecurity>0</DocSecurity>
  <Lines>201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usuario</cp:lastModifiedBy>
  <cp:revision>2</cp:revision>
  <dcterms:created xsi:type="dcterms:W3CDTF">2022-07-04T03:12:00Z</dcterms:created>
  <dcterms:modified xsi:type="dcterms:W3CDTF">2022-07-08T15:38:00Z</dcterms:modified>
</cp:coreProperties>
</file>